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AC63" w14:textId="77777777" w:rsidR="0093225F" w:rsidRPr="004F627B" w:rsidRDefault="0093225F" w:rsidP="000953C3">
      <w:pPr>
        <w:autoSpaceDE w:val="0"/>
        <w:autoSpaceDN w:val="0"/>
        <w:adjustRightInd w:val="0"/>
        <w:rPr>
          <w:rFonts w:ascii="Arial" w:hAnsi="Arial" w:cs="Arial"/>
          <w:b/>
          <w:bCs/>
          <w:sz w:val="32"/>
          <w:szCs w:val="32"/>
        </w:rPr>
      </w:pPr>
    </w:p>
    <w:p w14:paraId="01F37CA4" w14:textId="77777777" w:rsidR="009B6216" w:rsidRDefault="009B6216" w:rsidP="009B6216">
      <w:pPr>
        <w:autoSpaceDE w:val="0"/>
        <w:autoSpaceDN w:val="0"/>
        <w:adjustRightInd w:val="0"/>
        <w:jc w:val="right"/>
        <w:rPr>
          <w:rFonts w:ascii="Arial" w:hAnsi="Arial" w:cs="Arial"/>
          <w:b/>
          <w:bCs/>
          <w:sz w:val="32"/>
          <w:szCs w:val="32"/>
        </w:rPr>
      </w:pPr>
      <w:r>
        <w:rPr>
          <w:rFonts w:ascii="Arial" w:hAnsi="Arial" w:cs="Arial"/>
          <w:b/>
          <w:bCs/>
          <w:noProof/>
          <w:sz w:val="32"/>
          <w:szCs w:val="32"/>
        </w:rPr>
        <w:drawing>
          <wp:inline distT="0" distB="0" distL="0" distR="0" wp14:anchorId="3E92E810" wp14:editId="02A0C39A">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densbridge-logo-2021-web6-modified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p w14:paraId="4CC569D0" w14:textId="079C02D3" w:rsidR="009B6216" w:rsidRDefault="0093225F" w:rsidP="007A0E52">
      <w:pPr>
        <w:autoSpaceDE w:val="0"/>
        <w:autoSpaceDN w:val="0"/>
        <w:adjustRightInd w:val="0"/>
        <w:jc w:val="center"/>
        <w:rPr>
          <w:rFonts w:ascii="Arial" w:hAnsi="Arial" w:cs="Arial"/>
          <w:b/>
          <w:bCs/>
          <w:sz w:val="32"/>
          <w:szCs w:val="32"/>
        </w:rPr>
      </w:pPr>
      <w:r w:rsidRPr="004F627B">
        <w:rPr>
          <w:rFonts w:ascii="Arial" w:hAnsi="Arial" w:cs="Arial"/>
          <w:b/>
          <w:bCs/>
          <w:sz w:val="32"/>
          <w:szCs w:val="32"/>
        </w:rPr>
        <w:t>Maidensbridge Primary School</w:t>
      </w:r>
    </w:p>
    <w:p w14:paraId="7EE4309E" w14:textId="7501451D" w:rsidR="000953C3" w:rsidRPr="004F627B" w:rsidRDefault="000953C3" w:rsidP="007A0E52">
      <w:pPr>
        <w:autoSpaceDE w:val="0"/>
        <w:autoSpaceDN w:val="0"/>
        <w:adjustRightInd w:val="0"/>
        <w:jc w:val="center"/>
        <w:rPr>
          <w:rFonts w:ascii="Arial" w:hAnsi="Arial" w:cs="Arial"/>
          <w:b/>
          <w:bCs/>
          <w:sz w:val="32"/>
          <w:szCs w:val="32"/>
        </w:rPr>
      </w:pPr>
      <w:r w:rsidRPr="004F627B">
        <w:rPr>
          <w:rFonts w:ascii="Arial" w:hAnsi="Arial" w:cs="Arial"/>
          <w:b/>
          <w:bCs/>
          <w:sz w:val="32"/>
          <w:szCs w:val="32"/>
        </w:rPr>
        <w:t>Charging Policy</w:t>
      </w:r>
    </w:p>
    <w:p w14:paraId="7CB84F54" w14:textId="77777777" w:rsidR="000953C3" w:rsidRPr="004F627B" w:rsidRDefault="000953C3" w:rsidP="000953C3">
      <w:pPr>
        <w:autoSpaceDE w:val="0"/>
        <w:autoSpaceDN w:val="0"/>
        <w:adjustRightInd w:val="0"/>
        <w:rPr>
          <w:rFonts w:ascii="Arial" w:hAnsi="Arial" w:cs="Arial"/>
          <w:b/>
          <w:bCs/>
        </w:rPr>
      </w:pPr>
    </w:p>
    <w:p w14:paraId="211D2B26" w14:textId="77777777" w:rsidR="000953C3" w:rsidRPr="004F627B" w:rsidRDefault="000953C3" w:rsidP="000953C3">
      <w:pPr>
        <w:autoSpaceDE w:val="0"/>
        <w:autoSpaceDN w:val="0"/>
        <w:adjustRightInd w:val="0"/>
        <w:rPr>
          <w:rFonts w:ascii="Arial" w:hAnsi="Arial" w:cs="Arial"/>
          <w:b/>
          <w:bCs/>
        </w:rPr>
      </w:pPr>
    </w:p>
    <w:p w14:paraId="1A7CEF39" w14:textId="77777777" w:rsidR="000953C3" w:rsidRPr="004F627B" w:rsidRDefault="000953C3" w:rsidP="000953C3">
      <w:pPr>
        <w:autoSpaceDE w:val="0"/>
        <w:autoSpaceDN w:val="0"/>
        <w:adjustRightInd w:val="0"/>
        <w:rPr>
          <w:rFonts w:ascii="Arial" w:hAnsi="Arial" w:cs="Arial"/>
          <w:b/>
          <w:bCs/>
        </w:rPr>
      </w:pPr>
      <w:r w:rsidRPr="004F627B">
        <w:rPr>
          <w:rFonts w:ascii="Arial" w:hAnsi="Arial" w:cs="Arial"/>
          <w:b/>
          <w:bCs/>
        </w:rPr>
        <w:t>Introduction</w:t>
      </w:r>
    </w:p>
    <w:p w14:paraId="601DC818" w14:textId="77777777" w:rsidR="000953C3" w:rsidRPr="004F627B" w:rsidRDefault="000953C3" w:rsidP="000953C3">
      <w:pPr>
        <w:autoSpaceDE w:val="0"/>
        <w:autoSpaceDN w:val="0"/>
        <w:adjustRightInd w:val="0"/>
        <w:rPr>
          <w:rFonts w:ascii="Arial" w:hAnsi="Arial" w:cs="Arial"/>
          <w:b/>
          <w:bCs/>
        </w:rPr>
      </w:pPr>
    </w:p>
    <w:p w14:paraId="3DFC2A0A" w14:textId="77777777" w:rsidR="000953C3" w:rsidRPr="004F627B" w:rsidRDefault="000953C3" w:rsidP="000953C3">
      <w:pPr>
        <w:autoSpaceDE w:val="0"/>
        <w:autoSpaceDN w:val="0"/>
        <w:adjustRightInd w:val="0"/>
        <w:rPr>
          <w:rFonts w:ascii="Arial" w:hAnsi="Arial" w:cs="Arial"/>
        </w:rPr>
      </w:pPr>
      <w:r w:rsidRPr="004F627B">
        <w:rPr>
          <w:rFonts w:ascii="Arial" w:hAnsi="Arial" w:cs="Arial"/>
        </w:rPr>
        <w:t>1.</w:t>
      </w:r>
      <w:r w:rsidRPr="004F627B">
        <w:rPr>
          <w:rFonts w:ascii="Arial" w:hAnsi="Arial" w:cs="Arial"/>
        </w:rPr>
        <w:tab/>
        <w:t>This charging policy has been compiled in line with DfE requirements and in accordance with s457 of the Education Act, 1996.</w:t>
      </w:r>
    </w:p>
    <w:p w14:paraId="00091B5B" w14:textId="77777777" w:rsidR="000953C3" w:rsidRPr="004F627B" w:rsidRDefault="000953C3" w:rsidP="000953C3">
      <w:pPr>
        <w:autoSpaceDE w:val="0"/>
        <w:autoSpaceDN w:val="0"/>
        <w:adjustRightInd w:val="0"/>
        <w:rPr>
          <w:rFonts w:ascii="Arial" w:hAnsi="Arial" w:cs="Arial"/>
        </w:rPr>
      </w:pPr>
    </w:p>
    <w:p w14:paraId="3DE72AC4" w14:textId="77777777" w:rsidR="000953C3" w:rsidRPr="004F627B" w:rsidRDefault="000953C3" w:rsidP="000953C3">
      <w:pPr>
        <w:autoSpaceDE w:val="0"/>
        <w:autoSpaceDN w:val="0"/>
        <w:adjustRightInd w:val="0"/>
        <w:rPr>
          <w:rFonts w:ascii="Arial" w:hAnsi="Arial" w:cs="Arial"/>
          <w:b/>
          <w:bCs/>
        </w:rPr>
      </w:pPr>
      <w:r w:rsidRPr="004F627B">
        <w:rPr>
          <w:rFonts w:ascii="Arial" w:hAnsi="Arial" w:cs="Arial"/>
          <w:b/>
          <w:bCs/>
        </w:rPr>
        <w:t>School Trips</w:t>
      </w:r>
    </w:p>
    <w:p w14:paraId="698213D8" w14:textId="77777777" w:rsidR="000953C3" w:rsidRPr="004F627B" w:rsidRDefault="000953C3" w:rsidP="000953C3">
      <w:pPr>
        <w:autoSpaceDE w:val="0"/>
        <w:autoSpaceDN w:val="0"/>
        <w:adjustRightInd w:val="0"/>
        <w:rPr>
          <w:rFonts w:ascii="Arial" w:hAnsi="Arial" w:cs="Arial"/>
          <w:b/>
          <w:bCs/>
        </w:rPr>
      </w:pPr>
    </w:p>
    <w:p w14:paraId="3B279442" w14:textId="4999DE4C" w:rsidR="000953C3" w:rsidRPr="004F627B" w:rsidRDefault="5B7CE3AF" w:rsidP="5B7CE3AF">
      <w:pPr>
        <w:tabs>
          <w:tab w:val="left" w:pos="540"/>
        </w:tabs>
        <w:autoSpaceDE w:val="0"/>
        <w:autoSpaceDN w:val="0"/>
        <w:adjustRightInd w:val="0"/>
        <w:rPr>
          <w:rFonts w:ascii="Arial" w:eastAsia="Arial" w:hAnsi="Arial" w:cs="Arial"/>
        </w:rPr>
      </w:pPr>
      <w:r w:rsidRPr="004F627B">
        <w:rPr>
          <w:rFonts w:ascii="Arial" w:eastAsia="Arial" w:hAnsi="Arial" w:cs="Arial"/>
          <w:b/>
          <w:bCs/>
        </w:rPr>
        <w:t xml:space="preserve">Day Trips.  </w:t>
      </w:r>
      <w:r w:rsidRPr="004F627B">
        <w:rPr>
          <w:rFonts w:ascii="Arial" w:eastAsia="Arial" w:hAnsi="Arial" w:cs="Arial"/>
        </w:rPr>
        <w:t xml:space="preserve">No charge will be levied in respect of day trips that take place during school hours or are part of the curriculum but a voluntary contribution may be requested. The school will make a judgement on the level of contributions of whether the trip is then viable. </w:t>
      </w:r>
    </w:p>
    <w:p w14:paraId="6BDBC322" w14:textId="77777777" w:rsidR="000953C3" w:rsidRPr="004F627B" w:rsidRDefault="000953C3" w:rsidP="000953C3">
      <w:pPr>
        <w:tabs>
          <w:tab w:val="left" w:pos="540"/>
        </w:tabs>
        <w:autoSpaceDE w:val="0"/>
        <w:autoSpaceDN w:val="0"/>
        <w:adjustRightInd w:val="0"/>
        <w:rPr>
          <w:rFonts w:ascii="Arial" w:hAnsi="Arial" w:cs="Arial"/>
        </w:rPr>
      </w:pPr>
    </w:p>
    <w:p w14:paraId="0EA51442" w14:textId="77777777" w:rsidR="000953C3" w:rsidRPr="004F627B" w:rsidRDefault="000953C3" w:rsidP="000953C3">
      <w:pPr>
        <w:tabs>
          <w:tab w:val="left" w:pos="540"/>
        </w:tabs>
        <w:autoSpaceDE w:val="0"/>
        <w:autoSpaceDN w:val="0"/>
        <w:adjustRightInd w:val="0"/>
        <w:rPr>
          <w:rFonts w:ascii="Arial" w:hAnsi="Arial" w:cs="Arial"/>
          <w:b/>
          <w:bCs/>
        </w:rPr>
      </w:pPr>
      <w:r w:rsidRPr="004F627B">
        <w:rPr>
          <w:rFonts w:ascii="Arial" w:hAnsi="Arial" w:cs="Arial"/>
          <w:b/>
          <w:bCs/>
        </w:rPr>
        <w:t xml:space="preserve">Residential trips – Essential.  </w:t>
      </w:r>
      <w:r w:rsidRPr="004F627B">
        <w:rPr>
          <w:rFonts w:ascii="Arial" w:hAnsi="Arial" w:cs="Arial"/>
        </w:rPr>
        <w:t>For residential trips which are essential to the National Curriculum, statutory RE or in preparation for prescribed examinations, a charge will be levied for board and lodging</w:t>
      </w:r>
      <w:r w:rsidR="0093225F" w:rsidRPr="004F627B">
        <w:rPr>
          <w:rFonts w:ascii="Arial" w:hAnsi="Arial" w:cs="Arial"/>
        </w:rPr>
        <w:t xml:space="preserve"> and activities outside of normal school hours</w:t>
      </w:r>
      <w:r w:rsidRPr="004F627B">
        <w:rPr>
          <w:rFonts w:ascii="Arial" w:hAnsi="Arial" w:cs="Arial"/>
        </w:rPr>
        <w:t>.</w:t>
      </w:r>
    </w:p>
    <w:p w14:paraId="3684CAD3" w14:textId="77777777" w:rsidR="000953C3" w:rsidRPr="004F627B" w:rsidRDefault="000953C3" w:rsidP="000953C3">
      <w:pPr>
        <w:autoSpaceDE w:val="0"/>
        <w:autoSpaceDN w:val="0"/>
        <w:adjustRightInd w:val="0"/>
        <w:rPr>
          <w:rFonts w:ascii="Arial" w:hAnsi="Arial" w:cs="Arial"/>
        </w:rPr>
      </w:pPr>
    </w:p>
    <w:p w14:paraId="39F2CABE" w14:textId="77777777" w:rsidR="000953C3" w:rsidRPr="004F627B" w:rsidRDefault="000953C3" w:rsidP="000953C3">
      <w:pPr>
        <w:tabs>
          <w:tab w:val="left" w:pos="540"/>
        </w:tabs>
        <w:autoSpaceDE w:val="0"/>
        <w:autoSpaceDN w:val="0"/>
        <w:adjustRightInd w:val="0"/>
        <w:rPr>
          <w:rFonts w:ascii="Arial" w:hAnsi="Arial" w:cs="Arial"/>
          <w:b/>
          <w:bCs/>
        </w:rPr>
      </w:pPr>
      <w:r w:rsidRPr="004F627B">
        <w:rPr>
          <w:rFonts w:ascii="Arial" w:hAnsi="Arial" w:cs="Arial"/>
          <w:b/>
          <w:bCs/>
        </w:rPr>
        <w:t xml:space="preserve">Residential trips – Non-essential.  </w:t>
      </w:r>
      <w:r w:rsidRPr="004F627B">
        <w:rPr>
          <w:rFonts w:ascii="Arial" w:hAnsi="Arial" w:cs="Arial"/>
        </w:rPr>
        <w:t>For residential trips which are not essential to the National Curriculum, statutory RE or in preparation for prescribed examinations:</w:t>
      </w:r>
    </w:p>
    <w:p w14:paraId="60E65CD7" w14:textId="77777777" w:rsidR="000953C3" w:rsidRPr="004F627B" w:rsidRDefault="000953C3" w:rsidP="000953C3">
      <w:pPr>
        <w:autoSpaceDE w:val="0"/>
        <w:autoSpaceDN w:val="0"/>
        <w:adjustRightInd w:val="0"/>
        <w:rPr>
          <w:rFonts w:ascii="Arial" w:hAnsi="Arial" w:cs="Arial"/>
        </w:rPr>
      </w:pPr>
    </w:p>
    <w:p w14:paraId="79FF8C94" w14:textId="77777777" w:rsidR="000953C3" w:rsidRPr="004F627B" w:rsidRDefault="000953C3" w:rsidP="000953C3">
      <w:pPr>
        <w:tabs>
          <w:tab w:val="left" w:pos="1080"/>
        </w:tabs>
        <w:autoSpaceDE w:val="0"/>
        <w:autoSpaceDN w:val="0"/>
        <w:adjustRightInd w:val="0"/>
        <w:ind w:left="540"/>
        <w:rPr>
          <w:rFonts w:ascii="Arial" w:hAnsi="Arial" w:cs="Arial"/>
        </w:rPr>
      </w:pPr>
      <w:r w:rsidRPr="004F627B">
        <w:rPr>
          <w:rFonts w:ascii="Arial" w:hAnsi="Arial" w:cs="Arial"/>
        </w:rPr>
        <w:t>a.</w:t>
      </w:r>
      <w:r w:rsidRPr="004F627B">
        <w:rPr>
          <w:rFonts w:ascii="Arial" w:hAnsi="Arial" w:cs="Arial"/>
        </w:rPr>
        <w:tab/>
        <w:t>if the amount of school time on the trip is less than half of the total time of the trip, a</w:t>
      </w:r>
      <w:r w:rsidR="00281CDC" w:rsidRPr="004F627B">
        <w:rPr>
          <w:rFonts w:ascii="Arial" w:hAnsi="Arial" w:cs="Arial"/>
        </w:rPr>
        <w:t xml:space="preserve"> </w:t>
      </w:r>
      <w:r w:rsidRPr="004F627B">
        <w:rPr>
          <w:rFonts w:ascii="Arial" w:hAnsi="Arial" w:cs="Arial"/>
        </w:rPr>
        <w:t>charge will be levied up to the full cost of the trip.</w:t>
      </w:r>
    </w:p>
    <w:p w14:paraId="1BBE6646" w14:textId="77777777" w:rsidR="000953C3" w:rsidRPr="004F627B" w:rsidRDefault="000953C3" w:rsidP="000953C3">
      <w:pPr>
        <w:tabs>
          <w:tab w:val="left" w:pos="1080"/>
        </w:tabs>
        <w:autoSpaceDE w:val="0"/>
        <w:autoSpaceDN w:val="0"/>
        <w:adjustRightInd w:val="0"/>
        <w:ind w:left="540"/>
        <w:rPr>
          <w:rFonts w:ascii="Arial" w:hAnsi="Arial" w:cs="Arial"/>
        </w:rPr>
      </w:pPr>
    </w:p>
    <w:p w14:paraId="2081DF89" w14:textId="66416B98" w:rsidR="000953C3" w:rsidRPr="000E504F" w:rsidRDefault="000953C3" w:rsidP="000E504F">
      <w:pPr>
        <w:tabs>
          <w:tab w:val="left" w:pos="1080"/>
        </w:tabs>
        <w:autoSpaceDE w:val="0"/>
        <w:autoSpaceDN w:val="0"/>
        <w:adjustRightInd w:val="0"/>
        <w:ind w:left="540"/>
        <w:rPr>
          <w:rFonts w:ascii="Arial" w:hAnsi="Arial" w:cs="Arial"/>
        </w:rPr>
      </w:pPr>
      <w:r w:rsidRPr="004F627B">
        <w:rPr>
          <w:rFonts w:ascii="Arial" w:hAnsi="Arial" w:cs="Arial"/>
        </w:rPr>
        <w:t>b.</w:t>
      </w:r>
      <w:r w:rsidRPr="004F627B">
        <w:rPr>
          <w:rFonts w:ascii="Arial" w:hAnsi="Arial" w:cs="Arial"/>
        </w:rPr>
        <w:tab/>
        <w:t>if the amount of school time on the trip is half or more of the total time of the trip, a</w:t>
      </w:r>
      <w:r w:rsidR="00281CDC" w:rsidRPr="004F627B">
        <w:rPr>
          <w:rFonts w:ascii="Arial" w:hAnsi="Arial" w:cs="Arial"/>
        </w:rPr>
        <w:t xml:space="preserve"> </w:t>
      </w:r>
      <w:r w:rsidRPr="004F627B">
        <w:rPr>
          <w:rFonts w:ascii="Arial" w:hAnsi="Arial" w:cs="Arial"/>
        </w:rPr>
        <w:t>charge will be levied for board and lodging.</w:t>
      </w:r>
    </w:p>
    <w:p w14:paraId="1EA32C63" w14:textId="77777777" w:rsidR="000953C3" w:rsidRPr="004F627B" w:rsidRDefault="000953C3" w:rsidP="000953C3">
      <w:pPr>
        <w:autoSpaceDE w:val="0"/>
        <w:autoSpaceDN w:val="0"/>
        <w:adjustRightInd w:val="0"/>
        <w:rPr>
          <w:rFonts w:ascii="Arial" w:hAnsi="Arial" w:cs="Arial"/>
        </w:rPr>
      </w:pPr>
    </w:p>
    <w:p w14:paraId="28E676D4" w14:textId="77777777" w:rsidR="000953C3" w:rsidRPr="004F627B" w:rsidRDefault="000953C3" w:rsidP="000953C3">
      <w:pPr>
        <w:autoSpaceDE w:val="0"/>
        <w:autoSpaceDN w:val="0"/>
        <w:adjustRightInd w:val="0"/>
        <w:rPr>
          <w:rFonts w:ascii="Arial" w:hAnsi="Arial" w:cs="Arial"/>
        </w:rPr>
      </w:pPr>
      <w:r w:rsidRPr="004F627B">
        <w:rPr>
          <w:rFonts w:ascii="Arial" w:hAnsi="Arial" w:cs="Arial"/>
          <w:b/>
          <w:bCs/>
        </w:rPr>
        <w:t>Materials &amp; Textbooks</w:t>
      </w:r>
    </w:p>
    <w:p w14:paraId="6074EA64" w14:textId="77777777" w:rsidR="000953C3" w:rsidRPr="004F627B" w:rsidRDefault="000953C3" w:rsidP="000953C3">
      <w:pPr>
        <w:autoSpaceDE w:val="0"/>
        <w:autoSpaceDN w:val="0"/>
        <w:adjustRightInd w:val="0"/>
        <w:rPr>
          <w:rFonts w:ascii="Arial" w:hAnsi="Arial" w:cs="Arial"/>
        </w:rPr>
      </w:pPr>
    </w:p>
    <w:p w14:paraId="4BDFE77C" w14:textId="77777777" w:rsidR="000953C3" w:rsidRPr="004F627B" w:rsidRDefault="000953C3" w:rsidP="000953C3">
      <w:pPr>
        <w:autoSpaceDE w:val="0"/>
        <w:autoSpaceDN w:val="0"/>
        <w:adjustRightInd w:val="0"/>
        <w:rPr>
          <w:rFonts w:ascii="Arial" w:hAnsi="Arial" w:cs="Arial"/>
        </w:rPr>
      </w:pPr>
      <w:r w:rsidRPr="004F627B">
        <w:rPr>
          <w:rFonts w:ascii="Arial" w:hAnsi="Arial" w:cs="Arial"/>
        </w:rPr>
        <w:t xml:space="preserve">Where a pupil or parent wishes to retain items produced as a result of art, craft and design, or design and technology, a charge </w:t>
      </w:r>
      <w:r w:rsidRPr="004F627B">
        <w:rPr>
          <w:rFonts w:ascii="Arial" w:hAnsi="Arial" w:cs="Arial"/>
          <w:b/>
        </w:rPr>
        <w:t>may</w:t>
      </w:r>
      <w:r w:rsidRPr="004F627B">
        <w:rPr>
          <w:rFonts w:ascii="Arial" w:hAnsi="Arial" w:cs="Arial"/>
        </w:rPr>
        <w:t xml:space="preserve"> be levied for the cost of the materials used. </w:t>
      </w:r>
    </w:p>
    <w:p w14:paraId="04B16D03" w14:textId="77777777" w:rsidR="0093225F" w:rsidRPr="004F627B" w:rsidRDefault="0093225F" w:rsidP="000953C3">
      <w:pPr>
        <w:autoSpaceDE w:val="0"/>
        <w:autoSpaceDN w:val="0"/>
        <w:adjustRightInd w:val="0"/>
        <w:rPr>
          <w:rFonts w:ascii="Arial" w:hAnsi="Arial" w:cs="Arial"/>
        </w:rPr>
      </w:pPr>
    </w:p>
    <w:p w14:paraId="5485BB21" w14:textId="6499C137" w:rsidR="0093225F" w:rsidRPr="004F627B" w:rsidRDefault="0093225F" w:rsidP="000953C3">
      <w:pPr>
        <w:autoSpaceDE w:val="0"/>
        <w:autoSpaceDN w:val="0"/>
        <w:adjustRightInd w:val="0"/>
        <w:rPr>
          <w:rFonts w:ascii="Arial" w:hAnsi="Arial" w:cs="Arial"/>
          <w:b/>
        </w:rPr>
      </w:pPr>
      <w:r w:rsidRPr="004F627B">
        <w:rPr>
          <w:rFonts w:ascii="Arial" w:hAnsi="Arial" w:cs="Arial"/>
        </w:rPr>
        <w:lastRenderedPageBreak/>
        <w:t>A charge can be made for any willing and / or unlawful damage to school pr</w:t>
      </w:r>
      <w:r w:rsidR="003B74C2" w:rsidRPr="004F627B">
        <w:rPr>
          <w:rFonts w:ascii="Arial" w:hAnsi="Arial" w:cs="Arial"/>
        </w:rPr>
        <w:t xml:space="preserve">operty, equipment and resources </w:t>
      </w:r>
      <w:r w:rsidR="003B74C2" w:rsidRPr="004F627B">
        <w:rPr>
          <w:rFonts w:ascii="Arial" w:hAnsi="Arial" w:cs="Arial"/>
          <w:b/>
        </w:rPr>
        <w:t xml:space="preserve">which may be any amount up to the full replacement cost of the items at the </w:t>
      </w:r>
      <w:r w:rsidR="000E504F">
        <w:rPr>
          <w:rFonts w:ascii="Arial" w:hAnsi="Arial" w:cs="Arial"/>
          <w:b/>
        </w:rPr>
        <w:t>Headteacher</w:t>
      </w:r>
      <w:r w:rsidR="003B74C2" w:rsidRPr="004F627B">
        <w:rPr>
          <w:rFonts w:ascii="Arial" w:hAnsi="Arial" w:cs="Arial"/>
          <w:b/>
        </w:rPr>
        <w:t xml:space="preserve">’s discretion. </w:t>
      </w:r>
    </w:p>
    <w:p w14:paraId="472A2042" w14:textId="77777777" w:rsidR="0093225F" w:rsidRPr="004F627B" w:rsidRDefault="0093225F" w:rsidP="000953C3">
      <w:pPr>
        <w:autoSpaceDE w:val="0"/>
        <w:autoSpaceDN w:val="0"/>
        <w:adjustRightInd w:val="0"/>
        <w:rPr>
          <w:rFonts w:ascii="Arial" w:hAnsi="Arial" w:cs="Arial"/>
        </w:rPr>
      </w:pPr>
    </w:p>
    <w:p w14:paraId="6C5D9D8E" w14:textId="799637BD" w:rsidR="000953C3" w:rsidRPr="004F627B" w:rsidRDefault="000953C3" w:rsidP="000953C3">
      <w:pPr>
        <w:autoSpaceDE w:val="0"/>
        <w:autoSpaceDN w:val="0"/>
        <w:adjustRightInd w:val="0"/>
        <w:rPr>
          <w:rFonts w:ascii="Arial" w:hAnsi="Arial" w:cs="Arial"/>
          <w:b/>
          <w:bCs/>
        </w:rPr>
      </w:pPr>
      <w:r w:rsidRPr="004F627B">
        <w:rPr>
          <w:rFonts w:ascii="Arial" w:hAnsi="Arial" w:cs="Arial"/>
          <w:b/>
          <w:bCs/>
        </w:rPr>
        <w:t>Music Tuition</w:t>
      </w:r>
    </w:p>
    <w:p w14:paraId="1AB14B6C" w14:textId="77777777" w:rsidR="000953C3" w:rsidRPr="004F627B" w:rsidRDefault="000953C3" w:rsidP="000953C3">
      <w:pPr>
        <w:autoSpaceDE w:val="0"/>
        <w:autoSpaceDN w:val="0"/>
        <w:adjustRightInd w:val="0"/>
        <w:rPr>
          <w:rFonts w:ascii="Arial" w:hAnsi="Arial" w:cs="Arial"/>
        </w:rPr>
      </w:pPr>
    </w:p>
    <w:p w14:paraId="2C82D8B4" w14:textId="6213190D" w:rsidR="000953C3" w:rsidRPr="004F627B" w:rsidRDefault="0093225F" w:rsidP="003B74C2">
      <w:pPr>
        <w:autoSpaceDE w:val="0"/>
        <w:autoSpaceDN w:val="0"/>
        <w:adjustRightInd w:val="0"/>
        <w:jc w:val="both"/>
        <w:rPr>
          <w:rFonts w:ascii="Arial" w:hAnsi="Arial" w:cs="Arial"/>
        </w:rPr>
      </w:pPr>
      <w:r w:rsidRPr="004F627B">
        <w:rPr>
          <w:rFonts w:ascii="Arial" w:hAnsi="Arial" w:cs="Arial"/>
        </w:rPr>
        <w:t xml:space="preserve">The school provides a room for all instrumental lessons to take place. </w:t>
      </w:r>
      <w:r w:rsidR="003B74C2" w:rsidRPr="004F627B">
        <w:rPr>
          <w:rFonts w:ascii="Arial" w:hAnsi="Arial" w:cs="Arial"/>
        </w:rPr>
        <w:t xml:space="preserve">The school commissions lessons from outsider providers, normally </w:t>
      </w:r>
      <w:r w:rsidRPr="004F627B">
        <w:rPr>
          <w:rFonts w:ascii="Arial" w:hAnsi="Arial" w:cs="Arial"/>
        </w:rPr>
        <w:t xml:space="preserve">Dudley Performing Arts. The school does not directly provide or fund music tuition. The contract for music lessons is between the parents and </w:t>
      </w:r>
      <w:r w:rsidR="0057523A">
        <w:rPr>
          <w:rFonts w:ascii="Arial" w:hAnsi="Arial" w:cs="Arial"/>
        </w:rPr>
        <w:t>DPA</w:t>
      </w:r>
      <w:r w:rsidRPr="004F627B">
        <w:rPr>
          <w:rFonts w:ascii="Arial" w:hAnsi="Arial" w:cs="Arial"/>
        </w:rPr>
        <w:t>.</w:t>
      </w:r>
      <w:r w:rsidR="003B74C2" w:rsidRPr="004F627B">
        <w:rPr>
          <w:rFonts w:ascii="Arial" w:hAnsi="Arial" w:cs="Arial"/>
        </w:rPr>
        <w:t xml:space="preserve"> </w:t>
      </w:r>
    </w:p>
    <w:p w14:paraId="52093823" w14:textId="0725058A" w:rsidR="000953C3" w:rsidRDefault="000953C3" w:rsidP="000953C3">
      <w:pPr>
        <w:autoSpaceDE w:val="0"/>
        <w:autoSpaceDN w:val="0"/>
        <w:adjustRightInd w:val="0"/>
        <w:rPr>
          <w:rFonts w:ascii="Arial" w:hAnsi="Arial" w:cs="Arial"/>
        </w:rPr>
      </w:pPr>
    </w:p>
    <w:p w14:paraId="32522B0B" w14:textId="21B9D894" w:rsidR="009B6216" w:rsidRDefault="009B6216" w:rsidP="000953C3">
      <w:pPr>
        <w:autoSpaceDE w:val="0"/>
        <w:autoSpaceDN w:val="0"/>
        <w:adjustRightInd w:val="0"/>
        <w:rPr>
          <w:rFonts w:ascii="Arial" w:hAnsi="Arial" w:cs="Arial"/>
        </w:rPr>
      </w:pPr>
      <w:r>
        <w:rPr>
          <w:rFonts w:ascii="Arial" w:hAnsi="Arial" w:cs="Arial"/>
        </w:rPr>
        <w:t>School provide whole class lessons (such as recorder or flute).  It is the parents/carers responsibility to ensure that any instruments that are taken home are brought back into school.  If an instrument is lost or damaged, the parent/carer will be charged accordingly.</w:t>
      </w:r>
    </w:p>
    <w:p w14:paraId="71B669B9" w14:textId="77777777" w:rsidR="009B6216" w:rsidRPr="004F627B" w:rsidRDefault="009B6216" w:rsidP="000953C3">
      <w:pPr>
        <w:autoSpaceDE w:val="0"/>
        <w:autoSpaceDN w:val="0"/>
        <w:adjustRightInd w:val="0"/>
        <w:rPr>
          <w:rFonts w:ascii="Arial" w:hAnsi="Arial" w:cs="Arial"/>
        </w:rPr>
      </w:pPr>
    </w:p>
    <w:p w14:paraId="07505723" w14:textId="77777777" w:rsidR="000953C3" w:rsidRPr="004F627B" w:rsidRDefault="000953C3" w:rsidP="000953C3">
      <w:pPr>
        <w:autoSpaceDE w:val="0"/>
        <w:autoSpaceDN w:val="0"/>
        <w:adjustRightInd w:val="0"/>
        <w:rPr>
          <w:rFonts w:ascii="Arial" w:hAnsi="Arial" w:cs="Arial"/>
          <w:b/>
          <w:bCs/>
        </w:rPr>
      </w:pPr>
      <w:r w:rsidRPr="004F627B">
        <w:rPr>
          <w:rFonts w:ascii="Arial" w:hAnsi="Arial" w:cs="Arial"/>
          <w:b/>
          <w:bCs/>
        </w:rPr>
        <w:t xml:space="preserve">Activities </w:t>
      </w:r>
      <w:r w:rsidR="006F49C0" w:rsidRPr="004F627B">
        <w:rPr>
          <w:rFonts w:ascii="Arial" w:hAnsi="Arial" w:cs="Arial"/>
          <w:b/>
          <w:bCs/>
        </w:rPr>
        <w:t xml:space="preserve">Inside &amp; </w:t>
      </w:r>
      <w:r w:rsidRPr="004F627B">
        <w:rPr>
          <w:rFonts w:ascii="Arial" w:hAnsi="Arial" w:cs="Arial"/>
          <w:b/>
          <w:bCs/>
        </w:rPr>
        <w:t>Outside School Hours</w:t>
      </w:r>
    </w:p>
    <w:p w14:paraId="1A2278D3" w14:textId="77777777" w:rsidR="000953C3" w:rsidRPr="004F627B" w:rsidRDefault="000953C3" w:rsidP="000953C3">
      <w:pPr>
        <w:autoSpaceDE w:val="0"/>
        <w:autoSpaceDN w:val="0"/>
        <w:adjustRightInd w:val="0"/>
        <w:rPr>
          <w:rFonts w:ascii="Arial" w:hAnsi="Arial" w:cs="Arial"/>
        </w:rPr>
      </w:pPr>
    </w:p>
    <w:p w14:paraId="203066B5" w14:textId="3F862FE3" w:rsidR="000953C3" w:rsidRPr="004F627B" w:rsidRDefault="5B7CE3AF" w:rsidP="000953C3">
      <w:pPr>
        <w:autoSpaceDE w:val="0"/>
        <w:autoSpaceDN w:val="0"/>
        <w:adjustRightInd w:val="0"/>
        <w:rPr>
          <w:rFonts w:ascii="Arial" w:hAnsi="Arial" w:cs="Arial"/>
        </w:rPr>
      </w:pPr>
      <w:r w:rsidRPr="004F627B">
        <w:rPr>
          <w:rFonts w:ascii="Arial" w:eastAsia="Arial" w:hAnsi="Arial" w:cs="Arial"/>
        </w:rPr>
        <w:t>A charge will not be made for activities inside school hours that are part of the National Curriculum or religious education, or that form an</w:t>
      </w:r>
      <w:r w:rsidR="004F627B">
        <w:rPr>
          <w:rFonts w:ascii="Arial" w:eastAsia="Arial" w:hAnsi="Arial" w:cs="Arial"/>
        </w:rPr>
        <w:t xml:space="preserve"> essential part of the syllabus</w:t>
      </w:r>
      <w:r w:rsidRPr="004F627B">
        <w:rPr>
          <w:rFonts w:ascii="Arial" w:eastAsia="Arial" w:hAnsi="Arial" w:cs="Arial"/>
        </w:rPr>
        <w:t>, however there may be times when a Voluntary Contribution is requested similar to that of an educational visit.</w:t>
      </w:r>
    </w:p>
    <w:p w14:paraId="709A43AD" w14:textId="77777777" w:rsidR="000953C3" w:rsidRPr="004F627B" w:rsidRDefault="000953C3" w:rsidP="000953C3">
      <w:pPr>
        <w:autoSpaceDE w:val="0"/>
        <w:autoSpaceDN w:val="0"/>
        <w:adjustRightInd w:val="0"/>
        <w:rPr>
          <w:rFonts w:ascii="Arial" w:hAnsi="Arial" w:cs="Arial"/>
        </w:rPr>
      </w:pPr>
    </w:p>
    <w:p w14:paraId="5341F306" w14:textId="77777777" w:rsidR="000953C3" w:rsidRPr="004F627B" w:rsidRDefault="5B7CE3AF" w:rsidP="000953C3">
      <w:pPr>
        <w:autoSpaceDE w:val="0"/>
        <w:autoSpaceDN w:val="0"/>
        <w:adjustRightInd w:val="0"/>
        <w:rPr>
          <w:rFonts w:ascii="Arial" w:hAnsi="Arial" w:cs="Arial"/>
        </w:rPr>
      </w:pPr>
      <w:r w:rsidRPr="004F627B">
        <w:rPr>
          <w:rFonts w:ascii="Arial" w:eastAsia="Arial" w:hAnsi="Arial" w:cs="Arial"/>
        </w:rPr>
        <w:t>For SOME other activities outside school hours where there is a cost implication to the school, or is provided by an external agent, a charge up to the full cost of the activity will be levied.</w:t>
      </w:r>
    </w:p>
    <w:p w14:paraId="060B0F62" w14:textId="616D41A5" w:rsidR="5B7CE3AF" w:rsidRPr="004F627B" w:rsidRDefault="5B7CE3AF" w:rsidP="5B7CE3AF">
      <w:pPr>
        <w:rPr>
          <w:rFonts w:ascii="Arial" w:eastAsia="Arial" w:hAnsi="Arial" w:cs="Arial"/>
        </w:rPr>
      </w:pPr>
    </w:p>
    <w:p w14:paraId="26A8DCB5" w14:textId="3662F386" w:rsidR="5B7CE3AF" w:rsidRDefault="5B7CE3AF" w:rsidP="5B7CE3AF">
      <w:pPr>
        <w:rPr>
          <w:rFonts w:ascii="Arial" w:eastAsia="Arial" w:hAnsi="Arial" w:cs="Arial"/>
        </w:rPr>
      </w:pPr>
      <w:r w:rsidRPr="004F627B">
        <w:rPr>
          <w:rFonts w:ascii="Arial" w:eastAsia="Arial" w:hAnsi="Arial" w:cs="Arial"/>
        </w:rPr>
        <w:t xml:space="preserve">For extra-curricular clubs, </w:t>
      </w:r>
      <w:r w:rsidR="009B6216" w:rsidRPr="009B6216">
        <w:rPr>
          <w:rFonts w:ascii="Arial" w:eastAsia="Arial" w:hAnsi="Arial" w:cs="Arial"/>
        </w:rPr>
        <w:t>charges will be dependant on the cost to run the club</w:t>
      </w:r>
      <w:r w:rsidR="00AF7B12">
        <w:rPr>
          <w:rFonts w:ascii="Arial" w:eastAsia="Arial" w:hAnsi="Arial" w:cs="Arial"/>
        </w:rPr>
        <w:t xml:space="preserve"> and charged in advance of club.  The whole charge will be applicable even if you are unable to attend one week.  No refunds will be given once a club has started.</w:t>
      </w:r>
    </w:p>
    <w:p w14:paraId="145C9E88" w14:textId="77777777" w:rsidR="000953C3" w:rsidRPr="004F627B" w:rsidRDefault="000953C3" w:rsidP="000953C3">
      <w:pPr>
        <w:autoSpaceDE w:val="0"/>
        <w:autoSpaceDN w:val="0"/>
        <w:adjustRightInd w:val="0"/>
        <w:rPr>
          <w:rFonts w:ascii="Arial" w:hAnsi="Arial" w:cs="Arial"/>
          <w:b/>
          <w:bCs/>
        </w:rPr>
      </w:pPr>
    </w:p>
    <w:p w14:paraId="2DFB7445" w14:textId="77777777" w:rsidR="000953C3" w:rsidRPr="004F627B" w:rsidRDefault="000953C3" w:rsidP="000953C3">
      <w:pPr>
        <w:autoSpaceDE w:val="0"/>
        <w:autoSpaceDN w:val="0"/>
        <w:adjustRightInd w:val="0"/>
        <w:rPr>
          <w:rFonts w:ascii="Arial" w:hAnsi="Arial" w:cs="Arial"/>
          <w:b/>
          <w:bCs/>
        </w:rPr>
      </w:pPr>
      <w:r w:rsidRPr="004F627B">
        <w:rPr>
          <w:rFonts w:ascii="Arial" w:hAnsi="Arial" w:cs="Arial"/>
          <w:b/>
          <w:bCs/>
        </w:rPr>
        <w:t>Damage/Loss to Property</w:t>
      </w:r>
    </w:p>
    <w:p w14:paraId="736F8721" w14:textId="77777777" w:rsidR="000953C3" w:rsidRPr="004F627B" w:rsidRDefault="000953C3" w:rsidP="000953C3">
      <w:pPr>
        <w:autoSpaceDE w:val="0"/>
        <w:autoSpaceDN w:val="0"/>
        <w:adjustRightInd w:val="0"/>
        <w:rPr>
          <w:rFonts w:ascii="Arial" w:hAnsi="Arial" w:cs="Arial"/>
        </w:rPr>
      </w:pPr>
    </w:p>
    <w:p w14:paraId="207EA7E6" w14:textId="2207CD36" w:rsidR="000953C3" w:rsidRPr="004F627B" w:rsidRDefault="000953C3" w:rsidP="000953C3">
      <w:pPr>
        <w:autoSpaceDE w:val="0"/>
        <w:autoSpaceDN w:val="0"/>
        <w:adjustRightInd w:val="0"/>
        <w:rPr>
          <w:rFonts w:ascii="Arial" w:hAnsi="Arial" w:cs="Arial"/>
        </w:rPr>
      </w:pPr>
      <w:r w:rsidRPr="004F627B">
        <w:rPr>
          <w:rFonts w:ascii="Arial" w:hAnsi="Arial" w:cs="Arial"/>
        </w:rPr>
        <w:t xml:space="preserve">A charge will be levied in respect of wilful damage, neglect or loss of school property (including premises, furniture, equipment, books or materials), the charge to be the cost </w:t>
      </w:r>
      <w:r w:rsidR="00281CDC" w:rsidRPr="004F627B">
        <w:rPr>
          <w:rFonts w:ascii="Arial" w:hAnsi="Arial" w:cs="Arial"/>
        </w:rPr>
        <w:t>of replacement</w:t>
      </w:r>
      <w:r w:rsidRPr="004F627B">
        <w:rPr>
          <w:rFonts w:ascii="Arial" w:hAnsi="Arial" w:cs="Arial"/>
        </w:rPr>
        <w:t xml:space="preserve"> or repair, or such lower cost as the</w:t>
      </w:r>
      <w:r w:rsidR="000E504F">
        <w:rPr>
          <w:rFonts w:ascii="Arial" w:hAnsi="Arial" w:cs="Arial"/>
        </w:rPr>
        <w:t xml:space="preserve"> Headteacher</w:t>
      </w:r>
      <w:r w:rsidRPr="004F627B">
        <w:rPr>
          <w:rFonts w:ascii="Arial" w:hAnsi="Arial" w:cs="Arial"/>
        </w:rPr>
        <w:t xml:space="preserve"> may decide.</w:t>
      </w:r>
    </w:p>
    <w:p w14:paraId="50D0A26D" w14:textId="77777777" w:rsidR="000953C3" w:rsidRPr="004F627B" w:rsidRDefault="000953C3" w:rsidP="000953C3">
      <w:pPr>
        <w:autoSpaceDE w:val="0"/>
        <w:autoSpaceDN w:val="0"/>
        <w:adjustRightInd w:val="0"/>
        <w:rPr>
          <w:rFonts w:ascii="Arial" w:hAnsi="Arial" w:cs="Arial"/>
        </w:rPr>
      </w:pPr>
    </w:p>
    <w:p w14:paraId="4690509A" w14:textId="0BCEC7F5" w:rsidR="000953C3" w:rsidRPr="004F627B" w:rsidRDefault="000953C3" w:rsidP="000953C3">
      <w:pPr>
        <w:autoSpaceDE w:val="0"/>
        <w:autoSpaceDN w:val="0"/>
        <w:adjustRightInd w:val="0"/>
        <w:rPr>
          <w:rFonts w:ascii="Arial" w:hAnsi="Arial" w:cs="Arial"/>
        </w:rPr>
      </w:pPr>
      <w:r w:rsidRPr="004F627B">
        <w:rPr>
          <w:rFonts w:ascii="Arial" w:hAnsi="Arial" w:cs="Arial"/>
        </w:rPr>
        <w:t xml:space="preserve">A charge will be levied in respect of wilful damage, neglect or loss of property (including premises, furniture, equipment, books or materials) belonging to a third party, where the cost has been recharged to the school. The charge to be the cost of replacement or repair, or such lower cost as the </w:t>
      </w:r>
      <w:r w:rsidR="000E504F">
        <w:rPr>
          <w:rFonts w:ascii="Arial" w:hAnsi="Arial" w:cs="Arial"/>
        </w:rPr>
        <w:t>Headteacher</w:t>
      </w:r>
      <w:r w:rsidRPr="004F627B">
        <w:rPr>
          <w:rFonts w:ascii="Arial" w:hAnsi="Arial" w:cs="Arial"/>
        </w:rPr>
        <w:t xml:space="preserve"> may decide.</w:t>
      </w:r>
    </w:p>
    <w:p w14:paraId="4AD80468" w14:textId="77777777" w:rsidR="004F627B" w:rsidRPr="004F627B" w:rsidRDefault="004F627B" w:rsidP="000953C3">
      <w:pPr>
        <w:autoSpaceDE w:val="0"/>
        <w:autoSpaceDN w:val="0"/>
        <w:adjustRightInd w:val="0"/>
        <w:rPr>
          <w:rFonts w:ascii="Arial" w:hAnsi="Arial" w:cs="Arial"/>
          <w:b/>
          <w:bCs/>
        </w:rPr>
      </w:pPr>
    </w:p>
    <w:p w14:paraId="23F3CFC7" w14:textId="77777777" w:rsidR="0057523A" w:rsidRDefault="0057523A" w:rsidP="000953C3">
      <w:pPr>
        <w:autoSpaceDE w:val="0"/>
        <w:autoSpaceDN w:val="0"/>
        <w:adjustRightInd w:val="0"/>
        <w:rPr>
          <w:rFonts w:ascii="Arial" w:hAnsi="Arial" w:cs="Arial"/>
          <w:b/>
          <w:bCs/>
        </w:rPr>
      </w:pPr>
    </w:p>
    <w:p w14:paraId="06E446A2" w14:textId="77777777" w:rsidR="0057523A" w:rsidRDefault="0057523A" w:rsidP="000953C3">
      <w:pPr>
        <w:autoSpaceDE w:val="0"/>
        <w:autoSpaceDN w:val="0"/>
        <w:adjustRightInd w:val="0"/>
        <w:rPr>
          <w:rFonts w:ascii="Arial" w:hAnsi="Arial" w:cs="Arial"/>
          <w:b/>
          <w:bCs/>
        </w:rPr>
      </w:pPr>
    </w:p>
    <w:p w14:paraId="35BFCFB3" w14:textId="77777777" w:rsidR="0057523A" w:rsidRDefault="0057523A" w:rsidP="000953C3">
      <w:pPr>
        <w:autoSpaceDE w:val="0"/>
        <w:autoSpaceDN w:val="0"/>
        <w:adjustRightInd w:val="0"/>
        <w:rPr>
          <w:rFonts w:ascii="Arial" w:hAnsi="Arial" w:cs="Arial"/>
          <w:b/>
          <w:bCs/>
        </w:rPr>
      </w:pPr>
    </w:p>
    <w:p w14:paraId="08B5D740" w14:textId="6C1D2921" w:rsidR="000953C3" w:rsidRPr="004F627B" w:rsidRDefault="000953C3" w:rsidP="000953C3">
      <w:pPr>
        <w:autoSpaceDE w:val="0"/>
        <w:autoSpaceDN w:val="0"/>
        <w:adjustRightInd w:val="0"/>
        <w:rPr>
          <w:rFonts w:ascii="Arial" w:hAnsi="Arial" w:cs="Arial"/>
          <w:b/>
          <w:bCs/>
        </w:rPr>
      </w:pPr>
      <w:r w:rsidRPr="004F627B">
        <w:rPr>
          <w:rFonts w:ascii="Arial" w:hAnsi="Arial" w:cs="Arial"/>
          <w:b/>
          <w:bCs/>
        </w:rPr>
        <w:lastRenderedPageBreak/>
        <w:t>Voluntary Contributions</w:t>
      </w:r>
    </w:p>
    <w:p w14:paraId="01DEC356" w14:textId="77777777" w:rsidR="000953C3" w:rsidRPr="004F627B" w:rsidRDefault="000953C3" w:rsidP="000953C3">
      <w:pPr>
        <w:autoSpaceDE w:val="0"/>
        <w:autoSpaceDN w:val="0"/>
        <w:adjustRightInd w:val="0"/>
        <w:rPr>
          <w:rFonts w:ascii="Arial" w:hAnsi="Arial" w:cs="Arial"/>
        </w:rPr>
      </w:pPr>
    </w:p>
    <w:p w14:paraId="78B7162B" w14:textId="77777777" w:rsidR="00DE446B" w:rsidRDefault="000953C3" w:rsidP="000953C3">
      <w:pPr>
        <w:autoSpaceDE w:val="0"/>
        <w:autoSpaceDN w:val="0"/>
        <w:adjustRightInd w:val="0"/>
        <w:rPr>
          <w:rFonts w:ascii="Arial" w:hAnsi="Arial" w:cs="Arial"/>
        </w:rPr>
      </w:pPr>
      <w:r w:rsidRPr="004F627B">
        <w:rPr>
          <w:rFonts w:ascii="Arial" w:hAnsi="Arial" w:cs="Arial"/>
        </w:rPr>
        <w:t xml:space="preserve">Where the school cannot levy charges, and it is not possible to make these additional activities within the resources ordinarily available to the school, the </w:t>
      </w:r>
    </w:p>
    <w:p w14:paraId="1D1E67A4" w14:textId="22DA5FB7" w:rsidR="000953C3" w:rsidRPr="004F627B" w:rsidRDefault="000953C3" w:rsidP="000953C3">
      <w:pPr>
        <w:autoSpaceDE w:val="0"/>
        <w:autoSpaceDN w:val="0"/>
        <w:adjustRightInd w:val="0"/>
        <w:rPr>
          <w:rFonts w:ascii="Arial" w:hAnsi="Arial" w:cs="Arial"/>
        </w:rPr>
      </w:pPr>
      <w:r w:rsidRPr="004F627B">
        <w:rPr>
          <w:rFonts w:ascii="Arial" w:hAnsi="Arial" w:cs="Arial"/>
        </w:rPr>
        <w:t>school may request or invite parents to make a contribution towards the cost of the trip. Pupils will not be treated differently according to whether or not their parents have made any contribution in response to the request or invitation. However, where there are not enough voluntary contributions to make the activity possible, then it will be cancelled.</w:t>
      </w:r>
    </w:p>
    <w:p w14:paraId="7A77E00B" w14:textId="77777777" w:rsidR="007A0E52" w:rsidRPr="004F627B" w:rsidRDefault="007A0E52" w:rsidP="000953C3">
      <w:pPr>
        <w:autoSpaceDE w:val="0"/>
        <w:autoSpaceDN w:val="0"/>
        <w:adjustRightInd w:val="0"/>
        <w:rPr>
          <w:rFonts w:ascii="Arial" w:hAnsi="Arial" w:cs="Arial"/>
          <w:b/>
          <w:bCs/>
        </w:rPr>
      </w:pPr>
    </w:p>
    <w:p w14:paraId="41608000" w14:textId="77777777" w:rsidR="000953C3" w:rsidRPr="004F627B" w:rsidRDefault="000953C3" w:rsidP="000953C3">
      <w:pPr>
        <w:autoSpaceDE w:val="0"/>
        <w:autoSpaceDN w:val="0"/>
        <w:adjustRightInd w:val="0"/>
        <w:rPr>
          <w:rFonts w:ascii="Arial" w:hAnsi="Arial" w:cs="Arial"/>
          <w:b/>
          <w:bCs/>
        </w:rPr>
      </w:pPr>
      <w:r w:rsidRPr="004F627B">
        <w:rPr>
          <w:rFonts w:ascii="Arial" w:hAnsi="Arial" w:cs="Arial"/>
          <w:b/>
          <w:bCs/>
        </w:rPr>
        <w:t>Lettings</w:t>
      </w:r>
    </w:p>
    <w:p w14:paraId="55FDB9CA" w14:textId="77777777" w:rsidR="000953C3" w:rsidRPr="004F627B" w:rsidRDefault="000953C3" w:rsidP="000953C3">
      <w:pPr>
        <w:autoSpaceDE w:val="0"/>
        <w:autoSpaceDN w:val="0"/>
        <w:adjustRightInd w:val="0"/>
        <w:rPr>
          <w:rFonts w:ascii="Arial" w:hAnsi="Arial" w:cs="Arial"/>
          <w:b/>
          <w:bCs/>
        </w:rPr>
      </w:pPr>
    </w:p>
    <w:p w14:paraId="1C4364F0" w14:textId="3B709B52" w:rsidR="000953C3" w:rsidRPr="004F627B" w:rsidRDefault="5B7CE3AF" w:rsidP="5B7CE3AF">
      <w:pPr>
        <w:autoSpaceDE w:val="0"/>
        <w:autoSpaceDN w:val="0"/>
        <w:adjustRightInd w:val="0"/>
        <w:rPr>
          <w:rFonts w:ascii="Arial" w:eastAsia="Arial" w:hAnsi="Arial" w:cs="Arial"/>
        </w:rPr>
      </w:pPr>
      <w:r w:rsidRPr="004F627B">
        <w:rPr>
          <w:rFonts w:ascii="Arial" w:eastAsia="Arial" w:hAnsi="Arial" w:cs="Arial"/>
        </w:rPr>
        <w:t>The school will make its facilities available to outside users at a charge of at least the cost of providing the facilities, (which includes the costs of heating, lighting, other services, caretaking and cleaning fees). The scale of charges will be determined annually by the Resource Committee. For users connected to the school, e.g. HSA, the charge will be based on the site staff overtime costs and a nominal hiring fee may apply.</w:t>
      </w:r>
    </w:p>
    <w:p w14:paraId="783E2837" w14:textId="627F8BD1" w:rsidR="5B7CE3AF" w:rsidRPr="004F627B" w:rsidRDefault="5B7CE3AF" w:rsidP="5B7CE3AF">
      <w:pPr>
        <w:rPr>
          <w:rFonts w:ascii="Arial" w:eastAsia="Arial" w:hAnsi="Arial" w:cs="Arial"/>
        </w:rPr>
      </w:pPr>
    </w:p>
    <w:p w14:paraId="533845DD" w14:textId="1315DFEB" w:rsidR="5B7CE3AF" w:rsidRDefault="00AF7B12" w:rsidP="5B7CE3AF">
      <w:pPr>
        <w:rPr>
          <w:rFonts w:ascii="Arial" w:eastAsia="Arial" w:hAnsi="Arial" w:cs="Arial"/>
        </w:rPr>
      </w:pPr>
      <w:r>
        <w:rPr>
          <w:rFonts w:ascii="Arial" w:eastAsia="Arial" w:hAnsi="Arial" w:cs="Arial"/>
        </w:rPr>
        <w:t>T</w:t>
      </w:r>
      <w:r w:rsidR="5B7CE3AF" w:rsidRPr="004F627B">
        <w:rPr>
          <w:rFonts w:ascii="Arial" w:eastAsia="Arial" w:hAnsi="Arial" w:cs="Arial"/>
        </w:rPr>
        <w:t xml:space="preserve">he </w:t>
      </w:r>
      <w:r>
        <w:rPr>
          <w:rFonts w:ascii="Arial" w:eastAsia="Arial" w:hAnsi="Arial" w:cs="Arial"/>
        </w:rPr>
        <w:t>r</w:t>
      </w:r>
      <w:r w:rsidR="5B7CE3AF" w:rsidRPr="004F627B">
        <w:rPr>
          <w:rFonts w:ascii="Arial" w:eastAsia="Arial" w:hAnsi="Arial" w:cs="Arial"/>
        </w:rPr>
        <w:t xml:space="preserve">oom </w:t>
      </w:r>
      <w:r>
        <w:rPr>
          <w:rFonts w:ascii="Arial" w:eastAsia="Arial" w:hAnsi="Arial" w:cs="Arial"/>
        </w:rPr>
        <w:t>r</w:t>
      </w:r>
      <w:r w:rsidR="5B7CE3AF" w:rsidRPr="004F627B">
        <w:rPr>
          <w:rFonts w:ascii="Arial" w:eastAsia="Arial" w:hAnsi="Arial" w:cs="Arial"/>
        </w:rPr>
        <w:t>ate for the hall or a classroom</w:t>
      </w:r>
      <w:r>
        <w:rPr>
          <w:rFonts w:ascii="Arial" w:eastAsia="Arial" w:hAnsi="Arial" w:cs="Arial"/>
        </w:rPr>
        <w:t xml:space="preserve"> is </w:t>
      </w:r>
      <w:r w:rsidR="0057523A">
        <w:rPr>
          <w:rFonts w:ascii="Arial" w:eastAsia="Arial" w:hAnsi="Arial" w:cs="Arial"/>
        </w:rPr>
        <w:t>£2</w:t>
      </w:r>
      <w:r w:rsidR="00CF6E2D">
        <w:rPr>
          <w:rFonts w:ascii="Arial" w:eastAsia="Arial" w:hAnsi="Arial" w:cs="Arial"/>
        </w:rPr>
        <w:t>5</w:t>
      </w:r>
      <w:r w:rsidR="5B7CE3AF" w:rsidRPr="004F627B">
        <w:rPr>
          <w:rFonts w:ascii="Arial" w:eastAsia="Arial" w:hAnsi="Arial" w:cs="Arial"/>
        </w:rPr>
        <w:t xml:space="preserve"> per hour.</w:t>
      </w:r>
      <w:r w:rsidR="0057523A">
        <w:rPr>
          <w:rFonts w:ascii="Arial" w:eastAsia="Arial" w:hAnsi="Arial" w:cs="Arial"/>
        </w:rPr>
        <w:t xml:space="preserve">  The school field is £25.00</w:t>
      </w:r>
      <w:r>
        <w:rPr>
          <w:rFonts w:ascii="Arial" w:eastAsia="Arial" w:hAnsi="Arial" w:cs="Arial"/>
        </w:rPr>
        <w:t xml:space="preserve"> per hour.</w:t>
      </w:r>
    </w:p>
    <w:p w14:paraId="73683684" w14:textId="5C0930E0" w:rsidR="0057523A" w:rsidRDefault="0057523A" w:rsidP="5B7CE3AF">
      <w:pPr>
        <w:rPr>
          <w:rFonts w:ascii="Arial" w:eastAsia="Arial" w:hAnsi="Arial" w:cs="Arial"/>
        </w:rPr>
      </w:pPr>
    </w:p>
    <w:p w14:paraId="67A4DE6F" w14:textId="36ECF680" w:rsidR="0057523A" w:rsidRPr="004F627B" w:rsidRDefault="0057523A" w:rsidP="5B7CE3AF">
      <w:pPr>
        <w:rPr>
          <w:rFonts w:ascii="Arial" w:eastAsia="Arial" w:hAnsi="Arial" w:cs="Arial"/>
        </w:rPr>
      </w:pPr>
      <w:r>
        <w:rPr>
          <w:rFonts w:ascii="Arial" w:eastAsia="Arial" w:hAnsi="Arial" w:cs="Arial"/>
        </w:rPr>
        <w:t>Any additional costs required for the up keep of the school pitch will be passed onto the hirer of the field.</w:t>
      </w:r>
    </w:p>
    <w:p w14:paraId="553D43A9" w14:textId="77777777" w:rsidR="000953C3" w:rsidRPr="004F627B" w:rsidRDefault="000953C3" w:rsidP="000953C3">
      <w:pPr>
        <w:autoSpaceDE w:val="0"/>
        <w:autoSpaceDN w:val="0"/>
        <w:adjustRightInd w:val="0"/>
        <w:rPr>
          <w:rFonts w:ascii="Arial" w:hAnsi="Arial" w:cs="Arial"/>
          <w:b/>
          <w:bCs/>
        </w:rPr>
      </w:pPr>
    </w:p>
    <w:p w14:paraId="679B9AE1" w14:textId="77777777" w:rsidR="00AF7B12" w:rsidRDefault="00AF7B12" w:rsidP="000953C3">
      <w:pPr>
        <w:autoSpaceDE w:val="0"/>
        <w:autoSpaceDN w:val="0"/>
        <w:adjustRightInd w:val="0"/>
        <w:rPr>
          <w:rFonts w:ascii="Arial" w:hAnsi="Arial" w:cs="Arial"/>
          <w:b/>
          <w:bCs/>
        </w:rPr>
      </w:pPr>
      <w:r>
        <w:rPr>
          <w:rFonts w:ascii="Arial" w:hAnsi="Arial" w:cs="Arial"/>
          <w:b/>
          <w:bCs/>
        </w:rPr>
        <w:t>Wrap Around Care</w:t>
      </w:r>
    </w:p>
    <w:p w14:paraId="0703D8D3" w14:textId="77777777" w:rsidR="00AF7B12" w:rsidRDefault="00AF7B12" w:rsidP="000953C3">
      <w:pPr>
        <w:autoSpaceDE w:val="0"/>
        <w:autoSpaceDN w:val="0"/>
        <w:adjustRightInd w:val="0"/>
        <w:rPr>
          <w:rFonts w:ascii="Arial" w:hAnsi="Arial" w:cs="Arial"/>
          <w:b/>
          <w:bCs/>
        </w:rPr>
      </w:pPr>
    </w:p>
    <w:p w14:paraId="58DD7D82" w14:textId="79AF7A99" w:rsidR="0057523A" w:rsidRPr="00AF7B12" w:rsidRDefault="00AF7B12" w:rsidP="000953C3">
      <w:pPr>
        <w:autoSpaceDE w:val="0"/>
        <w:autoSpaceDN w:val="0"/>
        <w:adjustRightInd w:val="0"/>
        <w:rPr>
          <w:rFonts w:ascii="Arial" w:hAnsi="Arial" w:cs="Arial"/>
          <w:bCs/>
        </w:rPr>
      </w:pPr>
      <w:r>
        <w:rPr>
          <w:rFonts w:ascii="Arial" w:hAnsi="Arial" w:cs="Arial"/>
          <w:bCs/>
        </w:rPr>
        <w:t>Wrap around Care is provided by RB Active Care.  All bookings and payments are managed through them and not Maidensbridge Primary School.</w:t>
      </w:r>
    </w:p>
    <w:p w14:paraId="11C54E99" w14:textId="77777777" w:rsidR="00AF7B12" w:rsidRDefault="00AF7B12" w:rsidP="000953C3">
      <w:pPr>
        <w:autoSpaceDE w:val="0"/>
        <w:autoSpaceDN w:val="0"/>
        <w:adjustRightInd w:val="0"/>
        <w:rPr>
          <w:rFonts w:ascii="Arial" w:hAnsi="Arial" w:cs="Arial"/>
          <w:b/>
          <w:bCs/>
        </w:rPr>
      </w:pPr>
    </w:p>
    <w:p w14:paraId="15CB8236" w14:textId="3471EE07" w:rsidR="000953C3" w:rsidRPr="004F627B" w:rsidRDefault="000953C3" w:rsidP="000953C3">
      <w:pPr>
        <w:autoSpaceDE w:val="0"/>
        <w:autoSpaceDN w:val="0"/>
        <w:adjustRightInd w:val="0"/>
        <w:rPr>
          <w:rFonts w:ascii="Arial" w:hAnsi="Arial" w:cs="Arial"/>
          <w:b/>
          <w:bCs/>
        </w:rPr>
      </w:pPr>
      <w:r w:rsidRPr="004F627B">
        <w:rPr>
          <w:rFonts w:ascii="Arial" w:hAnsi="Arial" w:cs="Arial"/>
          <w:b/>
          <w:bCs/>
        </w:rPr>
        <w:t>Other charges</w:t>
      </w:r>
    </w:p>
    <w:p w14:paraId="0B980CF7" w14:textId="77777777" w:rsidR="000953C3" w:rsidRPr="004F627B" w:rsidRDefault="000953C3" w:rsidP="000953C3">
      <w:pPr>
        <w:autoSpaceDE w:val="0"/>
        <w:autoSpaceDN w:val="0"/>
        <w:adjustRightInd w:val="0"/>
        <w:rPr>
          <w:rFonts w:ascii="Arial" w:hAnsi="Arial" w:cs="Arial"/>
        </w:rPr>
      </w:pPr>
    </w:p>
    <w:p w14:paraId="76D209C7" w14:textId="55A77C91" w:rsidR="000953C3" w:rsidRPr="004F627B" w:rsidRDefault="000953C3" w:rsidP="000953C3">
      <w:pPr>
        <w:autoSpaceDE w:val="0"/>
        <w:autoSpaceDN w:val="0"/>
        <w:adjustRightInd w:val="0"/>
        <w:rPr>
          <w:rFonts w:ascii="Arial" w:hAnsi="Arial" w:cs="Arial"/>
        </w:rPr>
      </w:pPr>
      <w:r w:rsidRPr="004F627B">
        <w:rPr>
          <w:rFonts w:ascii="Arial" w:hAnsi="Arial" w:cs="Arial"/>
        </w:rPr>
        <w:t xml:space="preserve">The </w:t>
      </w:r>
      <w:r w:rsidR="000E504F">
        <w:rPr>
          <w:rFonts w:ascii="Arial" w:hAnsi="Arial" w:cs="Arial"/>
        </w:rPr>
        <w:t>Headteacher</w:t>
      </w:r>
      <w:r w:rsidRPr="004F627B">
        <w:rPr>
          <w:rFonts w:ascii="Arial" w:hAnsi="Arial" w:cs="Arial"/>
        </w:rPr>
        <w:t xml:space="preserve">, </w:t>
      </w:r>
      <w:r w:rsidR="00DE446B">
        <w:rPr>
          <w:rFonts w:ascii="Arial" w:hAnsi="Arial" w:cs="Arial"/>
        </w:rPr>
        <w:t>Resource</w:t>
      </w:r>
      <w:r w:rsidRPr="004F627B">
        <w:rPr>
          <w:rFonts w:ascii="Arial" w:hAnsi="Arial" w:cs="Arial"/>
        </w:rPr>
        <w:t xml:space="preserve"> Committee or Governing Bo</w:t>
      </w:r>
      <w:r w:rsidR="00117C0A">
        <w:rPr>
          <w:rFonts w:ascii="Arial" w:hAnsi="Arial" w:cs="Arial"/>
        </w:rPr>
        <w:t>ard</w:t>
      </w:r>
      <w:r w:rsidRPr="004F627B">
        <w:rPr>
          <w:rFonts w:ascii="Arial" w:hAnsi="Arial" w:cs="Arial"/>
        </w:rPr>
        <w:t xml:space="preserve"> may levy charges for miscellaneous services up to the cost of providing such services e.g. for providing a copy of </w:t>
      </w:r>
      <w:r w:rsidR="0093225F" w:rsidRPr="004F627B">
        <w:rPr>
          <w:rFonts w:ascii="Arial" w:hAnsi="Arial" w:cs="Arial"/>
        </w:rPr>
        <w:t>an OFSTED report or other documentation requested in line with the Freedom of Information Act.</w:t>
      </w:r>
    </w:p>
    <w:p w14:paraId="3CA2FA7A" w14:textId="77777777" w:rsidR="00B328B6" w:rsidRDefault="00B328B6" w:rsidP="000953C3">
      <w:pPr>
        <w:autoSpaceDE w:val="0"/>
        <w:autoSpaceDN w:val="0"/>
        <w:adjustRightInd w:val="0"/>
        <w:rPr>
          <w:rFonts w:ascii="Arial" w:hAnsi="Arial" w:cs="Arial"/>
          <w:b/>
          <w:bCs/>
        </w:rPr>
      </w:pPr>
    </w:p>
    <w:p w14:paraId="11E3BA2D" w14:textId="6F7527EC" w:rsidR="000953C3" w:rsidRPr="004F627B" w:rsidRDefault="0057523A" w:rsidP="000953C3">
      <w:pPr>
        <w:autoSpaceDE w:val="0"/>
        <w:autoSpaceDN w:val="0"/>
        <w:adjustRightInd w:val="0"/>
        <w:rPr>
          <w:rFonts w:ascii="Arial" w:hAnsi="Arial" w:cs="Arial"/>
          <w:b/>
          <w:bCs/>
        </w:rPr>
      </w:pPr>
      <w:r>
        <w:rPr>
          <w:rFonts w:ascii="Arial" w:hAnsi="Arial" w:cs="Arial"/>
          <w:b/>
          <w:bCs/>
        </w:rPr>
        <w:t>Remissions Policy</w:t>
      </w:r>
    </w:p>
    <w:p w14:paraId="5F8400CE" w14:textId="77777777" w:rsidR="000953C3" w:rsidRPr="004F627B" w:rsidRDefault="000953C3" w:rsidP="000953C3">
      <w:pPr>
        <w:autoSpaceDE w:val="0"/>
        <w:autoSpaceDN w:val="0"/>
        <w:adjustRightInd w:val="0"/>
        <w:rPr>
          <w:rFonts w:ascii="Arial" w:hAnsi="Arial" w:cs="Arial"/>
          <w:b/>
          <w:bCs/>
        </w:rPr>
      </w:pPr>
    </w:p>
    <w:p w14:paraId="56B11430" w14:textId="55D54CD0" w:rsidR="000953C3" w:rsidRPr="004F627B" w:rsidRDefault="000953C3" w:rsidP="000953C3">
      <w:pPr>
        <w:autoSpaceDE w:val="0"/>
        <w:autoSpaceDN w:val="0"/>
        <w:adjustRightInd w:val="0"/>
        <w:rPr>
          <w:rFonts w:ascii="Arial" w:hAnsi="Arial" w:cs="Arial"/>
        </w:rPr>
      </w:pPr>
      <w:r w:rsidRPr="004F627B">
        <w:rPr>
          <w:rFonts w:ascii="Arial" w:hAnsi="Arial" w:cs="Arial"/>
        </w:rPr>
        <w:t>If the parent/guardian of a pupil is in receipt of income support</w:t>
      </w:r>
      <w:r w:rsidR="0093225F" w:rsidRPr="004F627B">
        <w:rPr>
          <w:rFonts w:ascii="Arial" w:hAnsi="Arial" w:cs="Arial"/>
        </w:rPr>
        <w:t xml:space="preserve"> there may be a possible reduction in charges. These should be requested in writing by the parents concerned and the school will make the appropriate decision based on the legislation and advice at the time. </w:t>
      </w:r>
    </w:p>
    <w:p w14:paraId="2917382D" w14:textId="77777777" w:rsidR="007A0E52" w:rsidRPr="004F627B" w:rsidRDefault="007A0E52" w:rsidP="000953C3">
      <w:pPr>
        <w:autoSpaceDE w:val="0"/>
        <w:autoSpaceDN w:val="0"/>
        <w:adjustRightInd w:val="0"/>
        <w:rPr>
          <w:rFonts w:ascii="Arial" w:hAnsi="Arial" w:cs="Arial"/>
        </w:rPr>
      </w:pPr>
    </w:p>
    <w:p w14:paraId="224776B3" w14:textId="77777777" w:rsidR="007A0E52" w:rsidRPr="004F627B" w:rsidRDefault="007A0E52" w:rsidP="000953C3">
      <w:pPr>
        <w:autoSpaceDE w:val="0"/>
        <w:autoSpaceDN w:val="0"/>
        <w:adjustRightInd w:val="0"/>
        <w:rPr>
          <w:rFonts w:ascii="Arial" w:hAnsi="Arial" w:cs="Arial"/>
        </w:rPr>
      </w:pPr>
      <w:r w:rsidRPr="004F627B">
        <w:rPr>
          <w:rFonts w:ascii="Arial" w:hAnsi="Arial" w:cs="Arial"/>
        </w:rPr>
        <w:t>Remissions may be made using alternative funding dependent on what is available at the time e.g. Disadvantage Subsidy.</w:t>
      </w:r>
    </w:p>
    <w:p w14:paraId="1BD37F67" w14:textId="77777777" w:rsidR="0093225F" w:rsidRPr="004F627B" w:rsidRDefault="0093225F" w:rsidP="000953C3">
      <w:pPr>
        <w:autoSpaceDE w:val="0"/>
        <w:autoSpaceDN w:val="0"/>
        <w:adjustRightInd w:val="0"/>
        <w:rPr>
          <w:rFonts w:ascii="Arial" w:hAnsi="Arial" w:cs="Arial"/>
        </w:rPr>
      </w:pPr>
    </w:p>
    <w:p w14:paraId="0D6FF20A" w14:textId="4C9E143D" w:rsidR="000953C3" w:rsidRPr="004F627B" w:rsidRDefault="000953C3" w:rsidP="000953C3">
      <w:pPr>
        <w:autoSpaceDE w:val="0"/>
        <w:autoSpaceDN w:val="0"/>
        <w:adjustRightInd w:val="0"/>
        <w:rPr>
          <w:rFonts w:ascii="Arial" w:hAnsi="Arial" w:cs="Arial"/>
        </w:rPr>
      </w:pPr>
      <w:r w:rsidRPr="004F627B">
        <w:rPr>
          <w:rFonts w:ascii="Arial" w:hAnsi="Arial" w:cs="Arial"/>
        </w:rPr>
        <w:lastRenderedPageBreak/>
        <w:t xml:space="preserve">The </w:t>
      </w:r>
      <w:r w:rsidR="000E504F">
        <w:rPr>
          <w:rFonts w:ascii="Arial" w:hAnsi="Arial" w:cs="Arial"/>
        </w:rPr>
        <w:t>Headteacher</w:t>
      </w:r>
      <w:r w:rsidRPr="004F627B">
        <w:rPr>
          <w:rFonts w:ascii="Arial" w:hAnsi="Arial" w:cs="Arial"/>
        </w:rPr>
        <w:t xml:space="preserve">, </w:t>
      </w:r>
      <w:r w:rsidR="00DE446B">
        <w:rPr>
          <w:rFonts w:ascii="Arial" w:hAnsi="Arial" w:cs="Arial"/>
        </w:rPr>
        <w:t>Resource</w:t>
      </w:r>
      <w:r w:rsidRPr="004F627B">
        <w:rPr>
          <w:rFonts w:ascii="Arial" w:hAnsi="Arial" w:cs="Arial"/>
        </w:rPr>
        <w:t xml:space="preserve"> Committee or Governing Bo</w:t>
      </w:r>
      <w:r w:rsidR="007F600B">
        <w:rPr>
          <w:rFonts w:ascii="Arial" w:hAnsi="Arial" w:cs="Arial"/>
        </w:rPr>
        <w:t>ard</w:t>
      </w:r>
      <w:r w:rsidRPr="004F627B">
        <w:rPr>
          <w:rFonts w:ascii="Arial" w:hAnsi="Arial" w:cs="Arial"/>
        </w:rPr>
        <w:t xml:space="preserve"> may remit in full or part charges in respect of a pupil, if it feels it is reasonable in the circumstances.</w:t>
      </w:r>
    </w:p>
    <w:p w14:paraId="0EDD24B4" w14:textId="77777777" w:rsidR="000953C3" w:rsidRPr="004F627B" w:rsidRDefault="000953C3" w:rsidP="000953C3">
      <w:pPr>
        <w:autoSpaceDE w:val="0"/>
        <w:autoSpaceDN w:val="0"/>
        <w:adjustRightInd w:val="0"/>
        <w:rPr>
          <w:rFonts w:ascii="Arial" w:hAnsi="Arial" w:cs="Arial"/>
        </w:rPr>
      </w:pPr>
    </w:p>
    <w:p w14:paraId="72AF3571" w14:textId="16A991B6" w:rsidR="000953C3" w:rsidRPr="004F627B" w:rsidRDefault="000953C3" w:rsidP="000953C3">
      <w:pPr>
        <w:autoSpaceDE w:val="0"/>
        <w:autoSpaceDN w:val="0"/>
        <w:adjustRightInd w:val="0"/>
        <w:rPr>
          <w:rFonts w:ascii="Arial" w:hAnsi="Arial" w:cs="Arial"/>
        </w:rPr>
      </w:pPr>
      <w:r w:rsidRPr="004F627B">
        <w:rPr>
          <w:rFonts w:ascii="Arial" w:hAnsi="Arial" w:cs="Arial"/>
        </w:rPr>
        <w:t xml:space="preserve">The </w:t>
      </w:r>
      <w:r w:rsidR="000E504F">
        <w:rPr>
          <w:rFonts w:ascii="Arial" w:hAnsi="Arial" w:cs="Arial"/>
        </w:rPr>
        <w:t>Headteacher</w:t>
      </w:r>
      <w:r w:rsidRPr="004F627B">
        <w:rPr>
          <w:rFonts w:ascii="Arial" w:hAnsi="Arial" w:cs="Arial"/>
        </w:rPr>
        <w:t xml:space="preserve">, </w:t>
      </w:r>
      <w:r w:rsidR="00DE446B">
        <w:rPr>
          <w:rFonts w:ascii="Arial" w:hAnsi="Arial" w:cs="Arial"/>
        </w:rPr>
        <w:t>Resource</w:t>
      </w:r>
      <w:r w:rsidRPr="004F627B">
        <w:rPr>
          <w:rFonts w:ascii="Arial" w:hAnsi="Arial" w:cs="Arial"/>
        </w:rPr>
        <w:t xml:space="preserve"> Committee or Governing Bo</w:t>
      </w:r>
      <w:r w:rsidR="007F600B">
        <w:rPr>
          <w:rFonts w:ascii="Arial" w:hAnsi="Arial" w:cs="Arial"/>
        </w:rPr>
        <w:t>ard</w:t>
      </w:r>
      <w:r w:rsidRPr="004F627B">
        <w:rPr>
          <w:rFonts w:ascii="Arial" w:hAnsi="Arial" w:cs="Arial"/>
        </w:rPr>
        <w:t xml:space="preserve"> may decide not to levy charges in respect of a particular activity, if it feels it is reasonable in the circumstances.</w:t>
      </w:r>
    </w:p>
    <w:p w14:paraId="019BED73" w14:textId="77777777" w:rsidR="00D45B7C" w:rsidRPr="004F627B" w:rsidRDefault="00D45B7C" w:rsidP="000953C3">
      <w:pPr>
        <w:autoSpaceDE w:val="0"/>
        <w:autoSpaceDN w:val="0"/>
        <w:adjustRightInd w:val="0"/>
        <w:rPr>
          <w:rFonts w:ascii="Arial" w:hAnsi="Arial" w:cs="Arial"/>
        </w:rPr>
      </w:pPr>
    </w:p>
    <w:p w14:paraId="0F73CD90" w14:textId="17A1C83F" w:rsidR="00D45B7C" w:rsidRDefault="5B7CE3AF" w:rsidP="5B7CE3AF">
      <w:pPr>
        <w:autoSpaceDE w:val="0"/>
        <w:autoSpaceDN w:val="0"/>
        <w:adjustRightInd w:val="0"/>
        <w:rPr>
          <w:rFonts w:ascii="Arial" w:eastAsia="Arial" w:hAnsi="Arial" w:cs="Arial"/>
        </w:rPr>
      </w:pPr>
      <w:r w:rsidRPr="004F627B">
        <w:rPr>
          <w:rFonts w:ascii="Arial" w:eastAsia="Arial" w:hAnsi="Arial" w:cs="Arial"/>
        </w:rPr>
        <w:t>Reviewed and re-adopted: November 201</w:t>
      </w:r>
      <w:r w:rsidR="008D4BB6">
        <w:rPr>
          <w:rFonts w:ascii="Arial" w:eastAsia="Arial" w:hAnsi="Arial" w:cs="Arial"/>
        </w:rPr>
        <w:t>8</w:t>
      </w:r>
    </w:p>
    <w:p w14:paraId="348BE790" w14:textId="763F4E82" w:rsidR="008D4BB6" w:rsidRDefault="008D4BB6" w:rsidP="5B7CE3AF">
      <w:pPr>
        <w:autoSpaceDE w:val="0"/>
        <w:autoSpaceDN w:val="0"/>
        <w:adjustRightInd w:val="0"/>
        <w:rPr>
          <w:rFonts w:ascii="Arial" w:eastAsia="Arial" w:hAnsi="Arial" w:cs="Arial"/>
        </w:rPr>
      </w:pPr>
    </w:p>
    <w:p w14:paraId="75B3D133" w14:textId="492ED05F" w:rsidR="008D4BB6" w:rsidRDefault="008D4BB6" w:rsidP="5B7CE3AF">
      <w:pPr>
        <w:autoSpaceDE w:val="0"/>
        <w:autoSpaceDN w:val="0"/>
        <w:adjustRightInd w:val="0"/>
        <w:rPr>
          <w:rFonts w:ascii="Arial" w:eastAsia="Arial" w:hAnsi="Arial" w:cs="Arial"/>
        </w:rPr>
      </w:pPr>
      <w:r>
        <w:rPr>
          <w:rFonts w:ascii="Arial" w:eastAsia="Arial" w:hAnsi="Arial" w:cs="Arial"/>
        </w:rPr>
        <w:t>Review</w:t>
      </w:r>
      <w:r w:rsidR="000E504F">
        <w:rPr>
          <w:rFonts w:ascii="Arial" w:eastAsia="Arial" w:hAnsi="Arial" w:cs="Arial"/>
        </w:rPr>
        <w:t>ed</w:t>
      </w:r>
      <w:r>
        <w:rPr>
          <w:rFonts w:ascii="Arial" w:eastAsia="Arial" w:hAnsi="Arial" w:cs="Arial"/>
        </w:rPr>
        <w:t xml:space="preserve"> November </w:t>
      </w:r>
      <w:r w:rsidR="00F314F7">
        <w:rPr>
          <w:rFonts w:ascii="Arial" w:eastAsia="Arial" w:hAnsi="Arial" w:cs="Arial"/>
        </w:rPr>
        <w:t>20</w:t>
      </w:r>
      <w:r w:rsidR="00DE446B">
        <w:rPr>
          <w:rFonts w:ascii="Arial" w:eastAsia="Arial" w:hAnsi="Arial" w:cs="Arial"/>
        </w:rPr>
        <w:t>20</w:t>
      </w:r>
    </w:p>
    <w:p w14:paraId="23FCBBA2" w14:textId="31B6F7A4" w:rsidR="007A23CD" w:rsidRDefault="007A23CD" w:rsidP="5B7CE3AF">
      <w:pPr>
        <w:autoSpaceDE w:val="0"/>
        <w:autoSpaceDN w:val="0"/>
        <w:adjustRightInd w:val="0"/>
        <w:rPr>
          <w:rFonts w:ascii="Arial" w:eastAsia="Arial" w:hAnsi="Arial" w:cs="Arial"/>
        </w:rPr>
      </w:pPr>
    </w:p>
    <w:p w14:paraId="5347147C" w14:textId="14B09B02" w:rsidR="007A23CD" w:rsidRDefault="007A23CD" w:rsidP="5B7CE3AF">
      <w:pPr>
        <w:autoSpaceDE w:val="0"/>
        <w:autoSpaceDN w:val="0"/>
        <w:adjustRightInd w:val="0"/>
        <w:rPr>
          <w:rFonts w:ascii="Arial" w:eastAsia="Arial" w:hAnsi="Arial" w:cs="Arial"/>
        </w:rPr>
      </w:pPr>
      <w:r>
        <w:rPr>
          <w:rFonts w:ascii="Arial" w:eastAsia="Arial" w:hAnsi="Arial" w:cs="Arial"/>
        </w:rPr>
        <w:t>Reviewed November 2021</w:t>
      </w:r>
    </w:p>
    <w:p w14:paraId="379AAB49" w14:textId="43A9EFA7" w:rsidR="00F314F7" w:rsidRDefault="00F314F7" w:rsidP="5B7CE3AF">
      <w:pPr>
        <w:autoSpaceDE w:val="0"/>
        <w:autoSpaceDN w:val="0"/>
        <w:adjustRightInd w:val="0"/>
        <w:rPr>
          <w:rFonts w:ascii="Arial" w:eastAsia="Arial" w:hAnsi="Arial" w:cs="Arial"/>
        </w:rPr>
      </w:pPr>
    </w:p>
    <w:p w14:paraId="695BB53A" w14:textId="5B59A9C9" w:rsidR="00F314F7" w:rsidRDefault="00AF7B12" w:rsidP="5B7CE3AF">
      <w:pPr>
        <w:autoSpaceDE w:val="0"/>
        <w:autoSpaceDN w:val="0"/>
        <w:adjustRightInd w:val="0"/>
        <w:rPr>
          <w:rFonts w:ascii="Arial" w:eastAsia="Arial" w:hAnsi="Arial" w:cs="Arial"/>
        </w:rPr>
      </w:pPr>
      <w:r>
        <w:rPr>
          <w:rFonts w:ascii="Arial" w:eastAsia="Arial" w:hAnsi="Arial" w:cs="Arial"/>
        </w:rPr>
        <w:t>Reviewed March 2023</w:t>
      </w:r>
    </w:p>
    <w:p w14:paraId="19D3619C" w14:textId="5D544C20" w:rsidR="00AF7B12" w:rsidRDefault="00AF7B12" w:rsidP="5B7CE3AF">
      <w:pPr>
        <w:autoSpaceDE w:val="0"/>
        <w:autoSpaceDN w:val="0"/>
        <w:adjustRightInd w:val="0"/>
        <w:rPr>
          <w:rFonts w:ascii="Arial" w:eastAsia="Arial" w:hAnsi="Arial" w:cs="Arial"/>
        </w:rPr>
      </w:pPr>
    </w:p>
    <w:p w14:paraId="48D30D59" w14:textId="185A8A9B" w:rsidR="0057523A" w:rsidRDefault="0057523A" w:rsidP="5B7CE3AF">
      <w:pPr>
        <w:autoSpaceDE w:val="0"/>
        <w:autoSpaceDN w:val="0"/>
        <w:adjustRightInd w:val="0"/>
        <w:rPr>
          <w:rFonts w:ascii="Arial" w:eastAsia="Arial" w:hAnsi="Arial" w:cs="Arial"/>
        </w:rPr>
      </w:pPr>
      <w:r>
        <w:rPr>
          <w:rFonts w:ascii="Arial" w:eastAsia="Arial" w:hAnsi="Arial" w:cs="Arial"/>
        </w:rPr>
        <w:t>Reviewed March 2024</w:t>
      </w:r>
    </w:p>
    <w:p w14:paraId="64842630" w14:textId="36D3D0D8" w:rsidR="00CB2AE1" w:rsidRDefault="00CB2AE1" w:rsidP="5B7CE3AF">
      <w:pPr>
        <w:autoSpaceDE w:val="0"/>
        <w:autoSpaceDN w:val="0"/>
        <w:adjustRightInd w:val="0"/>
        <w:rPr>
          <w:rFonts w:ascii="Arial" w:eastAsia="Arial" w:hAnsi="Arial" w:cs="Arial"/>
        </w:rPr>
      </w:pPr>
    </w:p>
    <w:p w14:paraId="76FFB785" w14:textId="74532774" w:rsidR="00CB2AE1" w:rsidRDefault="00CB2AE1" w:rsidP="5B7CE3AF">
      <w:pPr>
        <w:autoSpaceDE w:val="0"/>
        <w:autoSpaceDN w:val="0"/>
        <w:adjustRightInd w:val="0"/>
        <w:rPr>
          <w:rFonts w:ascii="Arial" w:eastAsia="Arial" w:hAnsi="Arial" w:cs="Arial"/>
        </w:rPr>
      </w:pPr>
      <w:r>
        <w:rPr>
          <w:rFonts w:ascii="Arial" w:eastAsia="Arial" w:hAnsi="Arial" w:cs="Arial"/>
        </w:rPr>
        <w:t>Reviewed January 2025</w:t>
      </w:r>
    </w:p>
    <w:p w14:paraId="53FBDDE8" w14:textId="2B5B237A" w:rsidR="0057523A" w:rsidRDefault="0057523A" w:rsidP="5B7CE3AF">
      <w:pPr>
        <w:autoSpaceDE w:val="0"/>
        <w:autoSpaceDN w:val="0"/>
        <w:adjustRightInd w:val="0"/>
        <w:rPr>
          <w:rFonts w:ascii="Arial" w:eastAsia="Arial" w:hAnsi="Arial" w:cs="Arial"/>
        </w:rPr>
      </w:pPr>
    </w:p>
    <w:p w14:paraId="3CD2778C" w14:textId="0B8F7D66" w:rsidR="0057523A" w:rsidRDefault="00CB2AE1" w:rsidP="0057523A">
      <w:pPr>
        <w:autoSpaceDE w:val="0"/>
        <w:autoSpaceDN w:val="0"/>
        <w:adjustRightInd w:val="0"/>
        <w:rPr>
          <w:rFonts w:ascii="Arial" w:eastAsia="Arial" w:hAnsi="Arial" w:cs="Arial"/>
        </w:rPr>
      </w:pPr>
      <w:r>
        <w:rPr>
          <w:rFonts w:ascii="Arial" w:eastAsia="Arial" w:hAnsi="Arial" w:cs="Arial"/>
        </w:rPr>
        <w:t>Review Date – March 2026</w:t>
      </w:r>
    </w:p>
    <w:p w14:paraId="496700A8" w14:textId="0F911051" w:rsidR="000E504F" w:rsidRDefault="000E504F" w:rsidP="5B7CE3AF">
      <w:pPr>
        <w:autoSpaceDE w:val="0"/>
        <w:autoSpaceDN w:val="0"/>
        <w:adjustRightInd w:val="0"/>
        <w:rPr>
          <w:rFonts w:ascii="Arial" w:eastAsia="Arial" w:hAnsi="Arial" w:cs="Arial"/>
        </w:rPr>
      </w:pPr>
    </w:p>
    <w:p w14:paraId="4B2B9A63" w14:textId="60CE4DC7" w:rsidR="000E504F" w:rsidRDefault="000E504F" w:rsidP="5B7CE3AF">
      <w:pPr>
        <w:autoSpaceDE w:val="0"/>
        <w:autoSpaceDN w:val="0"/>
        <w:adjustRightInd w:val="0"/>
        <w:rPr>
          <w:rFonts w:ascii="Arial" w:eastAsia="Arial" w:hAnsi="Arial" w:cs="Arial"/>
        </w:rPr>
      </w:pPr>
      <w:r>
        <w:rPr>
          <w:rFonts w:ascii="Arial" w:eastAsia="Arial" w:hAnsi="Arial" w:cs="Arial"/>
        </w:rPr>
        <w:t xml:space="preserve">Version </w:t>
      </w:r>
      <w:r w:rsidR="00A840CD">
        <w:rPr>
          <w:rFonts w:ascii="Arial" w:eastAsia="Arial" w:hAnsi="Arial" w:cs="Arial"/>
        </w:rPr>
        <w:t>7</w:t>
      </w:r>
    </w:p>
    <w:p w14:paraId="132FF80D" w14:textId="77777777" w:rsidR="00A840CD" w:rsidRDefault="00A840CD" w:rsidP="5B7CE3AF">
      <w:pPr>
        <w:autoSpaceDE w:val="0"/>
        <w:autoSpaceDN w:val="0"/>
        <w:adjustRightInd w:val="0"/>
        <w:rPr>
          <w:rFonts w:ascii="Arial" w:eastAsia="Arial" w:hAnsi="Arial" w:cs="Arial"/>
        </w:rPr>
      </w:pPr>
    </w:p>
    <w:p w14:paraId="21C639EE" w14:textId="6122FD94" w:rsidR="00A840CD" w:rsidRPr="004F627B" w:rsidRDefault="00A840CD" w:rsidP="5B7CE3AF">
      <w:pPr>
        <w:autoSpaceDE w:val="0"/>
        <w:autoSpaceDN w:val="0"/>
        <w:adjustRightInd w:val="0"/>
        <w:rPr>
          <w:rFonts w:ascii="Arial" w:eastAsia="Arial" w:hAnsi="Arial" w:cs="Arial"/>
        </w:rPr>
      </w:pPr>
      <w:r>
        <w:rPr>
          <w:rFonts w:ascii="Arial" w:eastAsia="Arial" w:hAnsi="Arial" w:cs="Arial"/>
        </w:rPr>
        <w:t>Next Review March 27</w:t>
      </w:r>
    </w:p>
    <w:p w14:paraId="02192B0A" w14:textId="77777777" w:rsidR="000953C3" w:rsidRPr="004F627B" w:rsidRDefault="000953C3" w:rsidP="000953C3">
      <w:pPr>
        <w:autoSpaceDE w:val="0"/>
        <w:autoSpaceDN w:val="0"/>
        <w:adjustRightInd w:val="0"/>
        <w:rPr>
          <w:rFonts w:ascii="Arial" w:hAnsi="Arial" w:cs="Arial"/>
        </w:rPr>
      </w:pPr>
    </w:p>
    <w:p w14:paraId="2FE79BDB" w14:textId="77777777" w:rsidR="000953C3" w:rsidRPr="004F627B" w:rsidRDefault="000953C3">
      <w:pPr>
        <w:rPr>
          <w:rFonts w:ascii="Arial" w:hAnsi="Arial" w:cs="Arial"/>
        </w:rPr>
      </w:pPr>
    </w:p>
    <w:sectPr w:rsidR="000953C3" w:rsidRPr="004F627B" w:rsidSect="00721156">
      <w:footerReference w:type="default" r:id="rId7"/>
      <w:pgSz w:w="12240" w:h="15840"/>
      <w:pgMar w:top="1289" w:right="1800" w:bottom="1440" w:left="1800" w:header="720" w:footer="10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7C39" w14:textId="77777777" w:rsidR="00A65012" w:rsidRDefault="00A65012">
      <w:r>
        <w:separator/>
      </w:r>
    </w:p>
  </w:endnote>
  <w:endnote w:type="continuationSeparator" w:id="0">
    <w:p w14:paraId="47E30325" w14:textId="77777777" w:rsidR="00A65012" w:rsidRDefault="00A6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186D" w14:textId="35A65726" w:rsidR="0093225F" w:rsidRDefault="0093225F" w:rsidP="00721156">
    <w:pPr>
      <w:pStyle w:val="Footer"/>
      <w:jc w:val="center"/>
      <w:rPr>
        <w:rStyle w:val="PageNumber"/>
        <w:rFonts w:ascii="Arial" w:hAnsi="Arial" w:cs="Arial"/>
      </w:rPr>
    </w:pPr>
    <w:r w:rsidRPr="00721156">
      <w:rPr>
        <w:rStyle w:val="PageNumber"/>
        <w:rFonts w:ascii="Arial" w:hAnsi="Arial" w:cs="Arial"/>
      </w:rPr>
      <w:fldChar w:fldCharType="begin"/>
    </w:r>
    <w:r w:rsidRPr="00721156">
      <w:rPr>
        <w:rStyle w:val="PageNumber"/>
        <w:rFonts w:ascii="Arial" w:hAnsi="Arial" w:cs="Arial"/>
      </w:rPr>
      <w:instrText xml:space="preserve"> PAGE </w:instrText>
    </w:r>
    <w:r w:rsidRPr="00721156">
      <w:rPr>
        <w:rStyle w:val="PageNumber"/>
        <w:rFonts w:ascii="Arial" w:hAnsi="Arial" w:cs="Arial"/>
      </w:rPr>
      <w:fldChar w:fldCharType="separate"/>
    </w:r>
    <w:r w:rsidR="00CF6E2D">
      <w:rPr>
        <w:rStyle w:val="PageNumber"/>
        <w:rFonts w:ascii="Arial" w:hAnsi="Arial" w:cs="Arial"/>
        <w:noProof/>
      </w:rPr>
      <w:t>2</w:t>
    </w:r>
    <w:r w:rsidRPr="00721156">
      <w:rPr>
        <w:rStyle w:val="PageNumber"/>
        <w:rFonts w:ascii="Arial" w:hAnsi="Arial" w:cs="Arial"/>
      </w:rPr>
      <w:fldChar w:fldCharType="end"/>
    </w:r>
  </w:p>
  <w:p w14:paraId="484CAAE9" w14:textId="77777777" w:rsidR="0093225F" w:rsidRDefault="0093225F" w:rsidP="00721156">
    <w:pPr>
      <w:pStyle w:val="Footer"/>
      <w:jc w:val="center"/>
      <w:rPr>
        <w:rStyle w:val="PageNumbe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2CC7" w14:textId="77777777" w:rsidR="00A65012" w:rsidRDefault="00A65012">
      <w:r>
        <w:separator/>
      </w:r>
    </w:p>
  </w:footnote>
  <w:footnote w:type="continuationSeparator" w:id="0">
    <w:p w14:paraId="353F1D7B" w14:textId="77777777" w:rsidR="00A65012" w:rsidRDefault="00A65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3"/>
    <w:rsid w:val="000724E8"/>
    <w:rsid w:val="000751CC"/>
    <w:rsid w:val="00083FDA"/>
    <w:rsid w:val="000953C3"/>
    <w:rsid w:val="000E504F"/>
    <w:rsid w:val="00103292"/>
    <w:rsid w:val="0011289E"/>
    <w:rsid w:val="00117C0A"/>
    <w:rsid w:val="001D3D3F"/>
    <w:rsid w:val="001F7FB1"/>
    <w:rsid w:val="00281CDC"/>
    <w:rsid w:val="003B74C2"/>
    <w:rsid w:val="003D2026"/>
    <w:rsid w:val="004830E1"/>
    <w:rsid w:val="004D4373"/>
    <w:rsid w:val="004F627B"/>
    <w:rsid w:val="0057523A"/>
    <w:rsid w:val="00586815"/>
    <w:rsid w:val="005E68C0"/>
    <w:rsid w:val="005E6AA1"/>
    <w:rsid w:val="006B598A"/>
    <w:rsid w:val="006D486E"/>
    <w:rsid w:val="006F49C0"/>
    <w:rsid w:val="0070513A"/>
    <w:rsid w:val="00721156"/>
    <w:rsid w:val="00755147"/>
    <w:rsid w:val="007A0E52"/>
    <w:rsid w:val="007A23CD"/>
    <w:rsid w:val="007E1B9F"/>
    <w:rsid w:val="007F600B"/>
    <w:rsid w:val="0089724F"/>
    <w:rsid w:val="008D2B51"/>
    <w:rsid w:val="008D4BB6"/>
    <w:rsid w:val="0093225F"/>
    <w:rsid w:val="00994E47"/>
    <w:rsid w:val="009B6216"/>
    <w:rsid w:val="00A65012"/>
    <w:rsid w:val="00A71574"/>
    <w:rsid w:val="00A771E8"/>
    <w:rsid w:val="00A840CD"/>
    <w:rsid w:val="00AB1448"/>
    <w:rsid w:val="00AF7B12"/>
    <w:rsid w:val="00B26DED"/>
    <w:rsid w:val="00B328B6"/>
    <w:rsid w:val="00B677A2"/>
    <w:rsid w:val="00B82E93"/>
    <w:rsid w:val="00C36BF0"/>
    <w:rsid w:val="00CA4E66"/>
    <w:rsid w:val="00CB2AE1"/>
    <w:rsid w:val="00CF6E2D"/>
    <w:rsid w:val="00D45B7C"/>
    <w:rsid w:val="00D73258"/>
    <w:rsid w:val="00D90B6F"/>
    <w:rsid w:val="00DE446B"/>
    <w:rsid w:val="00DE4EB9"/>
    <w:rsid w:val="00E3684D"/>
    <w:rsid w:val="00E457C9"/>
    <w:rsid w:val="00EA7B2A"/>
    <w:rsid w:val="00EC4D4D"/>
    <w:rsid w:val="00EE21F7"/>
    <w:rsid w:val="00F314F7"/>
    <w:rsid w:val="00F56BBE"/>
    <w:rsid w:val="00F86791"/>
    <w:rsid w:val="5B7CE3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0FF1C"/>
  <w15:chartTrackingRefBased/>
  <w15:docId w15:val="{C9A04CEF-284B-4C53-AF31-9C9C1368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1156"/>
    <w:pPr>
      <w:tabs>
        <w:tab w:val="center" w:pos="4153"/>
        <w:tab w:val="right" w:pos="8306"/>
      </w:tabs>
    </w:pPr>
  </w:style>
  <w:style w:type="paragraph" w:styleId="Footer">
    <w:name w:val="footer"/>
    <w:basedOn w:val="Normal"/>
    <w:rsid w:val="00721156"/>
    <w:pPr>
      <w:tabs>
        <w:tab w:val="center" w:pos="4153"/>
        <w:tab w:val="right" w:pos="8306"/>
      </w:tabs>
    </w:pPr>
  </w:style>
  <w:style w:type="character" w:styleId="PageNumber">
    <w:name w:val="page number"/>
    <w:basedOn w:val="DefaultParagraphFont"/>
    <w:rsid w:val="00721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5129</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(School) - Charging Policy</vt:lpstr>
    </vt:vector>
  </TitlesOfParts>
  <Company>Northamptonshire County Council</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 Charging Policy</dc:title>
  <dc:subject/>
  <dc:creator>sthatcher</dc:creator>
  <cp:keywords/>
  <dc:description/>
  <cp:lastModifiedBy>Christine Quinton</cp:lastModifiedBy>
  <cp:revision>3</cp:revision>
  <cp:lastPrinted>2005-09-29T14:23:00Z</cp:lastPrinted>
  <dcterms:created xsi:type="dcterms:W3CDTF">2026-02-04T11:00:00Z</dcterms:created>
  <dcterms:modified xsi:type="dcterms:W3CDTF">2026-02-04T11:38:00Z</dcterms:modified>
</cp:coreProperties>
</file>